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2EAA5" w14:textId="6508ADD3" w:rsidR="00AD6501" w:rsidRDefault="00113F5B" w:rsidP="00113F5B">
      <w:pPr>
        <w:pStyle w:val="Heading1"/>
      </w:pPr>
      <w:r>
        <w:t>Verb Types</w:t>
      </w:r>
    </w:p>
    <w:p w14:paraId="190158D6" w14:textId="2FC932AD" w:rsidR="00113F5B" w:rsidRDefault="00A85217" w:rsidP="00113F5B">
      <w:r>
        <w:t>All the types of verbs on this page can also be called “finite” verbs, in contrast to verbs in the “infinitive form” (</w:t>
      </w:r>
      <w:proofErr w:type="gramStart"/>
      <w:r>
        <w:t>e.g.</w:t>
      </w:r>
      <w:proofErr w:type="gramEnd"/>
      <w:r>
        <w:t xml:space="preserve"> “to go”)</w:t>
      </w:r>
      <w:r w:rsidR="00EB4635">
        <w:t xml:space="preserve"> </w:t>
      </w:r>
      <w:r>
        <w:t>which do not really function as verbs but rather as nouns</w:t>
      </w:r>
      <w:r w:rsidR="00EB4635">
        <w:t>,</w:t>
      </w:r>
      <w:r>
        <w:t xml:space="preserve"> adjectives </w:t>
      </w:r>
      <w:r w:rsidR="00EB4635">
        <w:t xml:space="preserve">or adverbs </w:t>
      </w:r>
      <w:r>
        <w:t>(see “</w:t>
      </w:r>
      <w:proofErr w:type="spellStart"/>
      <w:r>
        <w:t>Verbals</w:t>
      </w:r>
      <w:proofErr w:type="spellEnd"/>
      <w:r>
        <w:t>”).</w:t>
      </w:r>
    </w:p>
    <w:p w14:paraId="6AFE1816" w14:textId="1BEF7BFC" w:rsidR="00113F5B" w:rsidRDefault="00113F5B" w:rsidP="00113F5B">
      <w:pPr>
        <w:pStyle w:val="ListParagraph"/>
        <w:numPr>
          <w:ilvl w:val="0"/>
          <w:numId w:val="2"/>
        </w:numPr>
      </w:pPr>
      <w:r>
        <w:t xml:space="preserve">STATE OF BEING </w:t>
      </w:r>
      <w:r w:rsidR="005D51ED">
        <w:t xml:space="preserve">OR LINKING </w:t>
      </w:r>
      <w:r>
        <w:t>VERBS</w:t>
      </w:r>
    </w:p>
    <w:p w14:paraId="1A534E38" w14:textId="277EED4C" w:rsidR="00113F5B" w:rsidRDefault="00EB4635" w:rsidP="00EB4635">
      <w:pPr>
        <w:ind w:left="360"/>
      </w:pPr>
      <w:r>
        <w:t>Linking verbs</w:t>
      </w:r>
      <w:r w:rsidRPr="00113F5B">
        <w:t xml:space="preserve"> do not show any action</w:t>
      </w:r>
      <w:r>
        <w:t xml:space="preserve"> in themselves: they do not describe any direct physical or mental action of the subject or any action controlled by the subject.</w:t>
      </w:r>
      <w:r w:rsidR="005D51ED">
        <w:t xml:space="preserve"> Instead, a state of being verb sets up </w:t>
      </w:r>
      <w:r w:rsidR="005D51ED" w:rsidRPr="005D51ED">
        <w:rPr>
          <w:i/>
          <w:iCs/>
        </w:rPr>
        <w:t>how</w:t>
      </w:r>
      <w:r w:rsidR="005D51ED">
        <w:t xml:space="preserve"> the subject </w:t>
      </w:r>
    </w:p>
    <w:p w14:paraId="4B625699" w14:textId="588D8CC3" w:rsidR="005D51ED" w:rsidRDefault="005D51ED" w:rsidP="00EB4635">
      <w:pPr>
        <w:ind w:left="360"/>
      </w:pPr>
      <w:r>
        <w:t>They set</w:t>
      </w:r>
      <w:r w:rsidR="00A9604B">
        <w:t>s</w:t>
      </w:r>
      <w:r>
        <w:t xml:space="preserve"> up the subject</w:t>
      </w:r>
      <w:r w:rsidR="0009256A">
        <w:t>’</w:t>
      </w:r>
      <w:r>
        <w:t xml:space="preserve">s relationship with existence, in terms of </w:t>
      </w:r>
      <w:r w:rsidR="0009256A">
        <w:t xml:space="preserve">time.  </w:t>
      </w:r>
    </w:p>
    <w:p w14:paraId="35A2CBC4" w14:textId="5CFC7C6B" w:rsidR="00113F5B" w:rsidRDefault="00EB4635" w:rsidP="00113F5B">
      <w:pPr>
        <w:pStyle w:val="ListParagraph"/>
        <w:ind w:left="360"/>
      </w:pPr>
      <w:r>
        <w:t>A linking verb is a verb that describes the subject</w:t>
      </w:r>
      <w:r>
        <w:t>, that shows some manner in which the subject is connected or “linked” with a verb</w:t>
      </w:r>
      <w:r>
        <w:t xml:space="preserve">. </w:t>
      </w:r>
      <w:r w:rsidR="00113F5B" w:rsidRPr="00113F5B">
        <w:t xml:space="preserve"> </w:t>
      </w:r>
      <w:r>
        <w:t xml:space="preserve">Instead, linking verbs connect or “link” </w:t>
      </w:r>
      <w:r>
        <w:t>the subject to a predicate noun or a predicate adjective</w:t>
      </w:r>
      <w:r>
        <w:t xml:space="preserve">. Some form of the verb “be” </w:t>
      </w:r>
      <w:r w:rsidR="00113F5B" w:rsidRPr="00113F5B">
        <w:t>is the most common linking verb, but there are many others, including all the sense verbs.</w:t>
      </w:r>
    </w:p>
    <w:p w14:paraId="5D3DFD18" w14:textId="2E2374F6" w:rsidR="005D51ED" w:rsidRDefault="005D51ED" w:rsidP="00113F5B">
      <w:pPr>
        <w:pStyle w:val="ListParagraph"/>
        <w:ind w:left="360"/>
      </w:pPr>
    </w:p>
    <w:p w14:paraId="214AC2C8" w14:textId="2BFD1798" w:rsidR="005D51ED" w:rsidRDefault="005D51ED" w:rsidP="00113F5B">
      <w:pPr>
        <w:pStyle w:val="ListParagraph"/>
        <w:ind w:left="360"/>
      </w:pPr>
      <w:r w:rsidRPr="005D51ED">
        <w:t>In traditional grammar and pedagogical grammar, a verb that does not show action instead indicates a state of being. In other words, a state-of-being verb identifies who or what a noun is, was, or will be. Although in English most being verbs are forms of to be (am, are, is, was, were, will be, being, been), other verbs (such as become, seem, appear) can also function as verbs of being. They can be compared with stative verbs (verbs of thoughts, feelings, or sensations), and contrast them with verbs of doing (dynamic verbs), or action verbs.</w:t>
      </w:r>
    </w:p>
    <w:p w14:paraId="05C3E1EE" w14:textId="77777777" w:rsidR="00A85217" w:rsidRDefault="00A85217" w:rsidP="00A85217">
      <w:pPr>
        <w:pStyle w:val="ListParagraph"/>
        <w:ind w:left="360"/>
      </w:pPr>
    </w:p>
    <w:p w14:paraId="70958CAA" w14:textId="2484458E" w:rsidR="00A85217" w:rsidRDefault="00A85217" w:rsidP="00A85217">
      <w:pPr>
        <w:pStyle w:val="ListParagraph"/>
        <w:ind w:left="360"/>
      </w:pPr>
      <w:r>
        <w:t>Unlike action verbs, there is only a very short list of words that are true linking verbs. Interestingly</w:t>
      </w:r>
      <w:r w:rsidR="00EB4635">
        <w:t>, forms of the verb “be”</w:t>
      </w:r>
      <w:r>
        <w:t xml:space="preserve"> these words are </w:t>
      </w:r>
      <w:r w:rsidR="00EB4635">
        <w:t>ALWAYS</w:t>
      </w:r>
      <w:r>
        <w:t xml:space="preserve"> linking verbs</w:t>
      </w:r>
      <w:r w:rsidR="00EB4635">
        <w:t>, whereas the “sense” verbs can be either linking or action words</w:t>
      </w:r>
    </w:p>
    <w:p w14:paraId="49505676" w14:textId="408571F0" w:rsidR="00A85217" w:rsidRDefault="00A85217" w:rsidP="00A85217">
      <w:pPr>
        <w:pStyle w:val="ListParagraph"/>
        <w:ind w:left="360"/>
      </w:pPr>
      <w:r w:rsidRPr="00A85217">
        <w:t>Be, am, is, are, was, were, has been, any other form of the verb “be”, become, and seem.</w:t>
      </w:r>
      <w:r>
        <w:t xml:space="preserve"> All forms of the verb “be”</w:t>
      </w:r>
    </w:p>
    <w:p w14:paraId="3B29A005" w14:textId="37B77ADC" w:rsidR="00A85217" w:rsidRDefault="00A85217" w:rsidP="00A85217">
      <w:pPr>
        <w:pStyle w:val="ListParagraph"/>
        <w:ind w:left="360"/>
      </w:pPr>
      <w:r>
        <w:t>There are other verbs that can be both linking verbs and action verbs. All of the sense verbs; look, smell, touch, appear, sound, taste, and feel can be</w:t>
      </w:r>
      <w:r w:rsidR="00EB4635">
        <w:t xml:space="preserve"> (but not necessarily always)</w:t>
      </w:r>
      <w:r>
        <w:t xml:space="preserve"> linking verbs. Other examples of verbs that can be linking verbs and action verbs include turn, remain, prove, and grow.</w:t>
      </w:r>
    </w:p>
    <w:p w14:paraId="249E980E" w14:textId="733C07B5" w:rsidR="00583B2C" w:rsidRDefault="00583B2C" w:rsidP="00A85217">
      <w:pPr>
        <w:pStyle w:val="ListParagraph"/>
        <w:ind w:left="360"/>
      </w:pPr>
    </w:p>
    <w:p w14:paraId="502F0F3F" w14:textId="77777777" w:rsidR="00583B2C" w:rsidRDefault="00583B2C" w:rsidP="00583B2C">
      <w:pPr>
        <w:pStyle w:val="ListParagraph"/>
        <w:ind w:left="360"/>
      </w:pPr>
      <w:r>
        <w:t>We see that no combination of a subject and a linking verb offer any useful information.  This is because each linking verb needs a verb complement—something that explains the specific nature of a particular state of being—to complete their meaning. E.g.:</w:t>
      </w:r>
    </w:p>
    <w:p w14:paraId="3868CC7D" w14:textId="77777777" w:rsidR="00583B2C" w:rsidRDefault="00583B2C" w:rsidP="00583B2C">
      <w:pPr>
        <w:pStyle w:val="ListParagraph"/>
        <w:ind w:left="360"/>
      </w:pPr>
      <w:r>
        <w:t>He is hungry</w:t>
      </w:r>
    </w:p>
    <w:p w14:paraId="2779A0C4" w14:textId="77777777" w:rsidR="00583B2C" w:rsidRDefault="00583B2C" w:rsidP="00583B2C">
      <w:pPr>
        <w:pStyle w:val="ListParagraph"/>
        <w:ind w:left="360"/>
      </w:pPr>
      <w:r>
        <w:t>I am eating</w:t>
      </w:r>
    </w:p>
    <w:p w14:paraId="00195261" w14:textId="77777777" w:rsidR="00583B2C" w:rsidRDefault="00583B2C" w:rsidP="00583B2C">
      <w:pPr>
        <w:pStyle w:val="ListParagraph"/>
        <w:ind w:left="360"/>
      </w:pPr>
      <w:r>
        <w:t>We are singing</w:t>
      </w:r>
    </w:p>
    <w:p w14:paraId="6679F82D" w14:textId="77777777" w:rsidR="00583B2C" w:rsidRDefault="00583B2C" w:rsidP="00583B2C">
      <w:pPr>
        <w:pStyle w:val="ListParagraph"/>
        <w:ind w:left="360"/>
      </w:pPr>
      <w:r>
        <w:t>It has been educational</w:t>
      </w:r>
    </w:p>
    <w:p w14:paraId="6100948D" w14:textId="7032C53E" w:rsidR="00583B2C" w:rsidRDefault="00583B2C" w:rsidP="00583B2C">
      <w:pPr>
        <w:pStyle w:val="ListParagraph"/>
        <w:ind w:left="360"/>
      </w:pPr>
      <w:r>
        <w:t>I seem to have lost my wallet.</w:t>
      </w:r>
    </w:p>
    <w:p w14:paraId="46ECA247" w14:textId="77777777" w:rsidR="00A85217" w:rsidRDefault="00A85217" w:rsidP="00A85217">
      <w:pPr>
        <w:pStyle w:val="ListParagraph"/>
        <w:ind w:left="360"/>
      </w:pPr>
    </w:p>
    <w:p w14:paraId="7F1A5C0D" w14:textId="77777777" w:rsidR="00A85217" w:rsidRDefault="00A85217" w:rsidP="00A85217">
      <w:pPr>
        <w:pStyle w:val="ListParagraph"/>
        <w:ind w:left="360"/>
      </w:pPr>
      <w:r>
        <w:t>Some examples of linking verbs:</w:t>
      </w:r>
    </w:p>
    <w:p w14:paraId="314A4BE5" w14:textId="77777777" w:rsidR="00A85217" w:rsidRDefault="00A85217" w:rsidP="00A85217">
      <w:pPr>
        <w:pStyle w:val="ListParagraph"/>
        <w:ind w:left="360"/>
      </w:pPr>
    </w:p>
    <w:p w14:paraId="0A4E5CB2" w14:textId="77777777" w:rsidR="00A85217" w:rsidRDefault="00A85217" w:rsidP="00A85217">
      <w:pPr>
        <w:pStyle w:val="ListParagraph"/>
        <w:ind w:left="360"/>
      </w:pPr>
      <w:r>
        <w:t>She is a lawyer.</w:t>
      </w:r>
    </w:p>
    <w:p w14:paraId="7B46DD98" w14:textId="77777777" w:rsidR="00A85217" w:rsidRDefault="00A85217" w:rsidP="00A85217">
      <w:pPr>
        <w:pStyle w:val="ListParagraph"/>
        <w:ind w:left="360"/>
      </w:pPr>
      <w:r>
        <w:t>He seems like a nice guy.</w:t>
      </w:r>
    </w:p>
    <w:p w14:paraId="249F9874" w14:textId="68B0149D" w:rsidR="00A85217" w:rsidRDefault="00A85217" w:rsidP="00A85217">
      <w:pPr>
        <w:pStyle w:val="ListParagraph"/>
        <w:ind w:left="360"/>
      </w:pPr>
      <w:r>
        <w:t>I have become tired of your lateness.</w:t>
      </w:r>
    </w:p>
    <w:p w14:paraId="759EF085" w14:textId="4AD9B660" w:rsidR="00113F5B" w:rsidRDefault="00113F5B" w:rsidP="00113F5B">
      <w:pPr>
        <w:pStyle w:val="ListParagraph"/>
        <w:ind w:left="360"/>
      </w:pPr>
    </w:p>
    <w:p w14:paraId="1D365D7D" w14:textId="6FB93421" w:rsidR="00583B2C" w:rsidRDefault="00583B2C" w:rsidP="00113F5B">
      <w:pPr>
        <w:pStyle w:val="ListParagraph"/>
        <w:ind w:left="360"/>
      </w:pPr>
      <w:r w:rsidRPr="00583B2C">
        <w:t>The only time “be” verbs are not linking verbs and so can function independently, signaling being as existence as in “I think, therefore I am”.</w:t>
      </w:r>
    </w:p>
    <w:p w14:paraId="2F11D392" w14:textId="59EE4BFF" w:rsidR="00EB4635" w:rsidRDefault="00EB4635" w:rsidP="00113F5B">
      <w:pPr>
        <w:pStyle w:val="ListParagraph"/>
        <w:ind w:left="360"/>
      </w:pPr>
    </w:p>
    <w:p w14:paraId="2BD62BB8" w14:textId="77777777" w:rsidR="00EB4635" w:rsidRDefault="00EB4635" w:rsidP="00EB4635">
      <w:pPr>
        <w:pStyle w:val="ListParagraph"/>
        <w:ind w:left="360"/>
      </w:pPr>
      <w:r>
        <w:t>Using Sense Verbs Correctly</w:t>
      </w:r>
    </w:p>
    <w:p w14:paraId="352AD828" w14:textId="77777777" w:rsidR="00EB4635" w:rsidRDefault="00EB4635" w:rsidP="00EB4635">
      <w:pPr>
        <w:pStyle w:val="ListParagraph"/>
        <w:ind w:left="360"/>
      </w:pPr>
      <w:r>
        <w:t>A sense verb is a verb that describes one of the five senses: sight, hearing, smell, touch, and taste. Verbs such as look, seem, taste, feel, smell, and sound are sensory (sense) verbs. In English, it is important to use adjectives rather than adverbs with sense verbs.</w:t>
      </w:r>
    </w:p>
    <w:p w14:paraId="47B35205" w14:textId="77777777" w:rsidR="00EB4635" w:rsidRDefault="00EB4635" w:rsidP="00EB4635">
      <w:pPr>
        <w:pStyle w:val="ListParagraph"/>
        <w:ind w:left="360"/>
      </w:pPr>
    </w:p>
    <w:p w14:paraId="455E5B57" w14:textId="77777777" w:rsidR="00EB4635" w:rsidRDefault="00EB4635" w:rsidP="00EB4635">
      <w:pPr>
        <w:pStyle w:val="ListParagraph"/>
        <w:ind w:left="360"/>
      </w:pPr>
      <w:r>
        <w:t>The rules of grammar usually require verbs to be modified by adverbs.</w:t>
      </w:r>
    </w:p>
    <w:p w14:paraId="4FE2E40F" w14:textId="77777777" w:rsidR="00EB4635" w:rsidRDefault="00EB4635" w:rsidP="00EB4635">
      <w:pPr>
        <w:pStyle w:val="ListParagraph"/>
        <w:ind w:left="360"/>
      </w:pPr>
    </w:p>
    <w:p w14:paraId="4E53E9EA" w14:textId="77777777" w:rsidR="00EB4635" w:rsidRDefault="00EB4635" w:rsidP="00EB4635">
      <w:pPr>
        <w:pStyle w:val="ListParagraph"/>
        <w:ind w:left="360"/>
      </w:pPr>
      <w:r>
        <w:t>Ethan crossed the street quickly.</w:t>
      </w:r>
    </w:p>
    <w:p w14:paraId="0441A761" w14:textId="77777777" w:rsidR="00EB4635" w:rsidRDefault="00EB4635" w:rsidP="00EB4635">
      <w:pPr>
        <w:pStyle w:val="ListParagraph"/>
        <w:ind w:left="360"/>
      </w:pPr>
      <w:r>
        <w:t>However, sense verbs should be modified by adjectives to sound right.</w:t>
      </w:r>
    </w:p>
    <w:p w14:paraId="65BEE0E5" w14:textId="77777777" w:rsidR="00EB4635" w:rsidRDefault="00EB4635" w:rsidP="00EB4635">
      <w:pPr>
        <w:pStyle w:val="ListParagraph"/>
        <w:ind w:left="360"/>
      </w:pPr>
    </w:p>
    <w:p w14:paraId="66C694EB" w14:textId="77777777" w:rsidR="00EB4635" w:rsidRDefault="00EB4635" w:rsidP="00EB4635">
      <w:pPr>
        <w:pStyle w:val="ListParagraph"/>
        <w:ind w:left="360"/>
      </w:pPr>
      <w:r>
        <w:t>Even from a distance, Ethan’s pace looked quickly.</w:t>
      </w:r>
    </w:p>
    <w:p w14:paraId="6B4BF281" w14:textId="77777777" w:rsidR="00EB4635" w:rsidRDefault="00EB4635" w:rsidP="00EB4635">
      <w:pPr>
        <w:pStyle w:val="ListParagraph"/>
        <w:ind w:left="360"/>
      </w:pPr>
      <w:r>
        <w:t>Even from a distance, Ethan’s pace looked quick.</w:t>
      </w:r>
    </w:p>
    <w:p w14:paraId="5BA337B9" w14:textId="77777777" w:rsidR="00EB4635" w:rsidRDefault="00EB4635" w:rsidP="00EB4635">
      <w:pPr>
        <w:pStyle w:val="ListParagraph"/>
        <w:ind w:left="360"/>
      </w:pPr>
      <w:r>
        <w:t>To native speakers of English, the impulse to pair sensory verbs with adjectives is instinctive; adverbs sound completely wrong in their place.</w:t>
      </w:r>
    </w:p>
    <w:p w14:paraId="1F9D8D99" w14:textId="77777777" w:rsidR="00EB4635" w:rsidRDefault="00EB4635" w:rsidP="00EB4635">
      <w:pPr>
        <w:pStyle w:val="ListParagraph"/>
        <w:ind w:left="360"/>
      </w:pPr>
    </w:p>
    <w:p w14:paraId="7A4DF4CE" w14:textId="77777777" w:rsidR="00EB4635" w:rsidRDefault="00EB4635" w:rsidP="00EB4635">
      <w:pPr>
        <w:pStyle w:val="ListParagraph"/>
        <w:ind w:left="360"/>
      </w:pPr>
      <w:r>
        <w:t>The cookies smelled delicious.</w:t>
      </w:r>
    </w:p>
    <w:p w14:paraId="25E66C2D" w14:textId="1B5480B2" w:rsidR="00EB4635" w:rsidRDefault="00EB4635" w:rsidP="00EB4635">
      <w:pPr>
        <w:pStyle w:val="ListParagraph"/>
        <w:ind w:left="360"/>
      </w:pPr>
      <w:r>
        <w:t>The cookies smelled deliciously.</w:t>
      </w:r>
    </w:p>
    <w:p w14:paraId="13D9EE28" w14:textId="2A921E91" w:rsidR="00EB4635" w:rsidRDefault="00EB4635" w:rsidP="00EB4635">
      <w:pPr>
        <w:pStyle w:val="ListParagraph"/>
        <w:ind w:left="360"/>
      </w:pPr>
    </w:p>
    <w:p w14:paraId="37EC9D72" w14:textId="18BD4A80" w:rsidR="00EB4635" w:rsidRDefault="00EB4635" w:rsidP="00EB4635">
      <w:pPr>
        <w:pStyle w:val="ListParagraph"/>
        <w:ind w:left="360"/>
      </w:pPr>
      <w:r>
        <w:t>T</w:t>
      </w:r>
      <w:r>
        <w:t>o use an adverb here makes it sound as if the cookies themselves are sentient beings capable of smelling. The difference is particularly striking with the adjective good and the corresponding adverb, well.</w:t>
      </w:r>
    </w:p>
    <w:p w14:paraId="0B60E54D" w14:textId="77777777" w:rsidR="00EB4635" w:rsidRDefault="00EB4635" w:rsidP="00EB4635">
      <w:pPr>
        <w:pStyle w:val="ListParagraph"/>
        <w:ind w:left="360"/>
      </w:pPr>
    </w:p>
    <w:p w14:paraId="1F496802" w14:textId="77777777" w:rsidR="00EB4635" w:rsidRDefault="00EB4635" w:rsidP="00EB4635">
      <w:pPr>
        <w:pStyle w:val="ListParagraph"/>
        <w:ind w:left="360"/>
      </w:pPr>
      <w:r>
        <w:t>This fabric feels so well on the skin.</w:t>
      </w:r>
    </w:p>
    <w:p w14:paraId="5E27CE92" w14:textId="77777777" w:rsidR="00EB4635" w:rsidRDefault="00EB4635" w:rsidP="00EB4635">
      <w:pPr>
        <w:pStyle w:val="ListParagraph"/>
        <w:ind w:left="360"/>
      </w:pPr>
      <w:r>
        <w:t>This fabric feels so good on the skin.</w:t>
      </w:r>
    </w:p>
    <w:p w14:paraId="382C9992" w14:textId="77777777" w:rsidR="00EB4635" w:rsidRDefault="00EB4635" w:rsidP="00EB4635">
      <w:pPr>
        <w:pStyle w:val="ListParagraph"/>
        <w:ind w:left="360"/>
      </w:pPr>
      <w:r>
        <w:t>If you replace feels with another verb, well sounds perfectly reasonable.</w:t>
      </w:r>
    </w:p>
    <w:p w14:paraId="220C4A69" w14:textId="77777777" w:rsidR="00EB4635" w:rsidRDefault="00EB4635" w:rsidP="00EB4635">
      <w:pPr>
        <w:pStyle w:val="ListParagraph"/>
        <w:ind w:left="360"/>
      </w:pPr>
    </w:p>
    <w:p w14:paraId="4C8F65DA" w14:textId="30DFBECF" w:rsidR="00EB4635" w:rsidRDefault="00EB4635" w:rsidP="00EB4635">
      <w:pPr>
        <w:pStyle w:val="ListParagraph"/>
        <w:ind w:left="360"/>
      </w:pPr>
      <w:r>
        <w:t>This fabric drapes so well over my shoulders.</w:t>
      </w:r>
    </w:p>
    <w:p w14:paraId="12A7C86B" w14:textId="77777777" w:rsidR="00EB4635" w:rsidRDefault="00EB4635" w:rsidP="00EB4635">
      <w:pPr>
        <w:pStyle w:val="ListParagraph"/>
        <w:ind w:left="360"/>
      </w:pPr>
    </w:p>
    <w:p w14:paraId="34432F84" w14:textId="77777777" w:rsidR="00EB4635" w:rsidRDefault="00EB4635" w:rsidP="00EB4635">
      <w:pPr>
        <w:pStyle w:val="ListParagraph"/>
        <w:ind w:left="360"/>
      </w:pPr>
      <w:r>
        <w:t>When you are describing the manner in which someone senses something, however, you should use an adverb.</w:t>
      </w:r>
    </w:p>
    <w:p w14:paraId="1082B432" w14:textId="77777777" w:rsidR="00EB4635" w:rsidRDefault="00EB4635" w:rsidP="00EB4635">
      <w:pPr>
        <w:pStyle w:val="ListParagraph"/>
        <w:ind w:left="360"/>
      </w:pPr>
    </w:p>
    <w:p w14:paraId="0147A275" w14:textId="77777777" w:rsidR="00EB4635" w:rsidRDefault="00EB4635" w:rsidP="00EB4635">
      <w:pPr>
        <w:pStyle w:val="ListParagraph"/>
        <w:ind w:left="360"/>
      </w:pPr>
      <w:r>
        <w:t>I listened carefully to the instructions.</w:t>
      </w:r>
    </w:p>
    <w:p w14:paraId="42AB76B2" w14:textId="14F12423" w:rsidR="00EB4635" w:rsidRDefault="00EB4635" w:rsidP="00EB4635">
      <w:pPr>
        <w:pStyle w:val="ListParagraph"/>
        <w:ind w:left="360"/>
      </w:pPr>
      <w:r>
        <w:t>I looked surreptitiously at the scar on his face.</w:t>
      </w:r>
    </w:p>
    <w:p w14:paraId="020420DF" w14:textId="6CD5F1A5" w:rsidR="00EB4635" w:rsidRDefault="00EB4635" w:rsidP="00EB4635">
      <w:pPr>
        <w:pStyle w:val="ListParagraph"/>
        <w:ind w:left="360"/>
      </w:pPr>
    </w:p>
    <w:p w14:paraId="66A42C9E" w14:textId="188787C7" w:rsidR="00EB4635" w:rsidRDefault="00EB4635" w:rsidP="00EB4635">
      <w:pPr>
        <w:pStyle w:val="ListParagraph"/>
        <w:ind w:left="360"/>
      </w:pPr>
      <w:r>
        <w:t>Sentence examples with linking verbs in bold.</w:t>
      </w:r>
    </w:p>
    <w:p w14:paraId="35493656"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William </w:t>
      </w:r>
      <w:r w:rsidRPr="00EB4635">
        <w:rPr>
          <w:rFonts w:ascii="Open Sans" w:eastAsia="Times New Roman" w:hAnsi="Open Sans" w:cs="Open Sans"/>
          <w:b/>
          <w:bCs/>
          <w:color w:val="333333"/>
          <w:sz w:val="24"/>
          <w:szCs w:val="24"/>
          <w:lang w:eastAsia="en-CA"/>
        </w:rPr>
        <w:t>is</w:t>
      </w:r>
      <w:r w:rsidRPr="00EB4635">
        <w:rPr>
          <w:rFonts w:ascii="Open Sans" w:eastAsia="Times New Roman" w:hAnsi="Open Sans" w:cs="Open Sans"/>
          <w:color w:val="333333"/>
          <w:sz w:val="24"/>
          <w:szCs w:val="24"/>
          <w:lang w:eastAsia="en-CA"/>
        </w:rPr>
        <w:t> excited about his promotion.</w:t>
      </w:r>
    </w:p>
    <w:p w14:paraId="54B6498C"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She </w:t>
      </w:r>
      <w:r w:rsidRPr="00EB4635">
        <w:rPr>
          <w:rFonts w:ascii="Open Sans" w:eastAsia="Times New Roman" w:hAnsi="Open Sans" w:cs="Open Sans"/>
          <w:b/>
          <w:bCs/>
          <w:color w:val="333333"/>
          <w:sz w:val="24"/>
          <w:szCs w:val="24"/>
          <w:lang w:eastAsia="en-CA"/>
        </w:rPr>
        <w:t>appears</w:t>
      </w:r>
      <w:r w:rsidRPr="00EB4635">
        <w:rPr>
          <w:rFonts w:ascii="Open Sans" w:eastAsia="Times New Roman" w:hAnsi="Open Sans" w:cs="Open Sans"/>
          <w:color w:val="333333"/>
          <w:sz w:val="24"/>
          <w:szCs w:val="24"/>
          <w:lang w:eastAsia="en-CA"/>
        </w:rPr>
        <w:t> upset about the announcement.</w:t>
      </w:r>
    </w:p>
    <w:p w14:paraId="7030648F"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The eggs </w:t>
      </w:r>
      <w:r w:rsidRPr="00EB4635">
        <w:rPr>
          <w:rFonts w:ascii="Open Sans" w:eastAsia="Times New Roman" w:hAnsi="Open Sans" w:cs="Open Sans"/>
          <w:b/>
          <w:bCs/>
          <w:color w:val="333333"/>
          <w:sz w:val="24"/>
          <w:szCs w:val="24"/>
          <w:lang w:eastAsia="en-CA"/>
        </w:rPr>
        <w:t>smell</w:t>
      </w:r>
      <w:r w:rsidRPr="00EB4635">
        <w:rPr>
          <w:rFonts w:ascii="Open Sans" w:eastAsia="Times New Roman" w:hAnsi="Open Sans" w:cs="Open Sans"/>
          <w:color w:val="333333"/>
          <w:sz w:val="24"/>
          <w:szCs w:val="24"/>
          <w:lang w:eastAsia="en-CA"/>
        </w:rPr>
        <w:t> rotten.</w:t>
      </w:r>
    </w:p>
    <w:p w14:paraId="0B8EC6F3"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He </w:t>
      </w:r>
      <w:r w:rsidRPr="00EB4635">
        <w:rPr>
          <w:rFonts w:ascii="Open Sans" w:eastAsia="Times New Roman" w:hAnsi="Open Sans" w:cs="Open Sans"/>
          <w:b/>
          <w:bCs/>
          <w:color w:val="333333"/>
          <w:sz w:val="24"/>
          <w:szCs w:val="24"/>
          <w:lang w:eastAsia="en-CA"/>
        </w:rPr>
        <w:t>went</w:t>
      </w:r>
      <w:r w:rsidRPr="00EB4635">
        <w:rPr>
          <w:rFonts w:ascii="Open Sans" w:eastAsia="Times New Roman" w:hAnsi="Open Sans" w:cs="Open Sans"/>
          <w:color w:val="333333"/>
          <w:sz w:val="24"/>
          <w:szCs w:val="24"/>
          <w:lang w:eastAsia="en-CA"/>
        </w:rPr>
        <w:t> red after tripping on the rug.</w:t>
      </w:r>
    </w:p>
    <w:p w14:paraId="7F731BA2"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Your plans for the wedding </w:t>
      </w:r>
      <w:r w:rsidRPr="00EB4635">
        <w:rPr>
          <w:rFonts w:ascii="Open Sans" w:eastAsia="Times New Roman" w:hAnsi="Open Sans" w:cs="Open Sans"/>
          <w:b/>
          <w:bCs/>
          <w:color w:val="333333"/>
          <w:sz w:val="24"/>
          <w:szCs w:val="24"/>
          <w:lang w:eastAsia="en-CA"/>
        </w:rPr>
        <w:t>sound</w:t>
      </w:r>
      <w:r w:rsidRPr="00EB4635">
        <w:rPr>
          <w:rFonts w:ascii="Open Sans" w:eastAsia="Times New Roman" w:hAnsi="Open Sans" w:cs="Open Sans"/>
          <w:color w:val="333333"/>
          <w:sz w:val="24"/>
          <w:szCs w:val="24"/>
          <w:lang w:eastAsia="en-CA"/>
        </w:rPr>
        <w:t> nice.</w:t>
      </w:r>
    </w:p>
    <w:p w14:paraId="7DF8215D"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You </w:t>
      </w:r>
      <w:r w:rsidRPr="00EB4635">
        <w:rPr>
          <w:rFonts w:ascii="Open Sans" w:eastAsia="Times New Roman" w:hAnsi="Open Sans" w:cs="Open Sans"/>
          <w:b/>
          <w:bCs/>
          <w:color w:val="333333"/>
          <w:sz w:val="24"/>
          <w:szCs w:val="24"/>
          <w:lang w:eastAsia="en-CA"/>
        </w:rPr>
        <w:t>look</w:t>
      </w:r>
      <w:r w:rsidRPr="00EB4635">
        <w:rPr>
          <w:rFonts w:ascii="Open Sans" w:eastAsia="Times New Roman" w:hAnsi="Open Sans" w:cs="Open Sans"/>
          <w:color w:val="333333"/>
          <w:sz w:val="24"/>
          <w:szCs w:val="24"/>
          <w:lang w:eastAsia="en-CA"/>
        </w:rPr>
        <w:t> exhausted after studying all night.</w:t>
      </w:r>
    </w:p>
    <w:p w14:paraId="3324F561"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I </w:t>
      </w:r>
      <w:r w:rsidRPr="00EB4635">
        <w:rPr>
          <w:rFonts w:ascii="Open Sans" w:eastAsia="Times New Roman" w:hAnsi="Open Sans" w:cs="Open Sans"/>
          <w:b/>
          <w:bCs/>
          <w:color w:val="333333"/>
          <w:sz w:val="24"/>
          <w:szCs w:val="24"/>
          <w:lang w:eastAsia="en-CA"/>
        </w:rPr>
        <w:t>am</w:t>
      </w:r>
      <w:r w:rsidRPr="00EB4635">
        <w:rPr>
          <w:rFonts w:ascii="Open Sans" w:eastAsia="Times New Roman" w:hAnsi="Open Sans" w:cs="Open Sans"/>
          <w:color w:val="333333"/>
          <w:sz w:val="24"/>
          <w:szCs w:val="24"/>
          <w:lang w:eastAsia="en-CA"/>
        </w:rPr>
        <w:t> putty in his hands.</w:t>
      </w:r>
    </w:p>
    <w:p w14:paraId="2BE6692D"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Maria </w:t>
      </w:r>
      <w:r w:rsidRPr="00EB4635">
        <w:rPr>
          <w:rFonts w:ascii="Open Sans" w:eastAsia="Times New Roman" w:hAnsi="Open Sans" w:cs="Open Sans"/>
          <w:b/>
          <w:bCs/>
          <w:color w:val="333333"/>
          <w:sz w:val="24"/>
          <w:szCs w:val="24"/>
          <w:lang w:eastAsia="en-CA"/>
        </w:rPr>
        <w:t>might have been</w:t>
      </w:r>
      <w:r w:rsidRPr="00EB4635">
        <w:rPr>
          <w:rFonts w:ascii="Open Sans" w:eastAsia="Times New Roman" w:hAnsi="Open Sans" w:cs="Open Sans"/>
          <w:color w:val="333333"/>
          <w:sz w:val="24"/>
          <w:szCs w:val="24"/>
          <w:lang w:eastAsia="en-CA"/>
        </w:rPr>
        <w:t> more forthcoming with the news.</w:t>
      </w:r>
    </w:p>
    <w:p w14:paraId="415D9C25"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Tom </w:t>
      </w:r>
      <w:r w:rsidRPr="00EB4635">
        <w:rPr>
          <w:rFonts w:ascii="Open Sans" w:eastAsia="Times New Roman" w:hAnsi="Open Sans" w:cs="Open Sans"/>
          <w:b/>
          <w:bCs/>
          <w:color w:val="333333"/>
          <w:sz w:val="24"/>
          <w:szCs w:val="24"/>
          <w:lang w:eastAsia="en-CA"/>
        </w:rPr>
        <w:t>acted</w:t>
      </w:r>
      <w:r w:rsidRPr="00EB4635">
        <w:rPr>
          <w:rFonts w:ascii="Open Sans" w:eastAsia="Times New Roman" w:hAnsi="Open Sans" w:cs="Open Sans"/>
          <w:color w:val="333333"/>
          <w:sz w:val="24"/>
          <w:szCs w:val="24"/>
          <w:lang w:eastAsia="en-CA"/>
        </w:rPr>
        <w:t> nervous when the teacher found the note.</w:t>
      </w:r>
    </w:p>
    <w:p w14:paraId="3F3C0524"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The audience </w:t>
      </w:r>
      <w:r w:rsidRPr="00EB4635">
        <w:rPr>
          <w:rFonts w:ascii="Open Sans" w:eastAsia="Times New Roman" w:hAnsi="Open Sans" w:cs="Open Sans"/>
          <w:b/>
          <w:bCs/>
          <w:color w:val="333333"/>
          <w:sz w:val="24"/>
          <w:szCs w:val="24"/>
          <w:lang w:eastAsia="en-CA"/>
        </w:rPr>
        <w:t>fell</w:t>
      </w:r>
      <w:r w:rsidRPr="00EB4635">
        <w:rPr>
          <w:rFonts w:ascii="Open Sans" w:eastAsia="Times New Roman" w:hAnsi="Open Sans" w:cs="Open Sans"/>
          <w:color w:val="333333"/>
          <w:sz w:val="24"/>
          <w:szCs w:val="24"/>
          <w:lang w:eastAsia="en-CA"/>
        </w:rPr>
        <w:t> silent when the conductor walked on stage.</w:t>
      </w:r>
    </w:p>
    <w:p w14:paraId="7C9E1DC7"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Dreams </w:t>
      </w:r>
      <w:r w:rsidRPr="00EB4635">
        <w:rPr>
          <w:rFonts w:ascii="Open Sans" w:eastAsia="Times New Roman" w:hAnsi="Open Sans" w:cs="Open Sans"/>
          <w:b/>
          <w:bCs/>
          <w:color w:val="333333"/>
          <w:sz w:val="24"/>
          <w:szCs w:val="24"/>
          <w:lang w:eastAsia="en-CA"/>
        </w:rPr>
        <w:t>come</w:t>
      </w:r>
      <w:r w:rsidRPr="00EB4635">
        <w:rPr>
          <w:rFonts w:ascii="Open Sans" w:eastAsia="Times New Roman" w:hAnsi="Open Sans" w:cs="Open Sans"/>
          <w:color w:val="333333"/>
          <w:sz w:val="24"/>
          <w:szCs w:val="24"/>
          <w:lang w:eastAsia="en-CA"/>
        </w:rPr>
        <w:t> true when we believe in them.</w:t>
      </w:r>
    </w:p>
    <w:p w14:paraId="58E9441E"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The crowd </w:t>
      </w:r>
      <w:r w:rsidRPr="00EB4635">
        <w:rPr>
          <w:rFonts w:ascii="Open Sans" w:eastAsia="Times New Roman" w:hAnsi="Open Sans" w:cs="Open Sans"/>
          <w:b/>
          <w:bCs/>
          <w:color w:val="333333"/>
          <w:sz w:val="24"/>
          <w:szCs w:val="24"/>
          <w:lang w:eastAsia="en-CA"/>
        </w:rPr>
        <w:t>stayed</w:t>
      </w:r>
      <w:r w:rsidRPr="00EB4635">
        <w:rPr>
          <w:rFonts w:ascii="Open Sans" w:eastAsia="Times New Roman" w:hAnsi="Open Sans" w:cs="Open Sans"/>
          <w:color w:val="333333"/>
          <w:sz w:val="24"/>
          <w:szCs w:val="24"/>
          <w:lang w:eastAsia="en-CA"/>
        </w:rPr>
        <w:t> calm in spite of the imminent threat.</w:t>
      </w:r>
    </w:p>
    <w:p w14:paraId="07E7113D"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All the children </w:t>
      </w:r>
      <w:r w:rsidRPr="00EB4635">
        <w:rPr>
          <w:rFonts w:ascii="Open Sans" w:eastAsia="Times New Roman" w:hAnsi="Open Sans" w:cs="Open Sans"/>
          <w:b/>
          <w:bCs/>
          <w:color w:val="333333"/>
          <w:sz w:val="24"/>
          <w:szCs w:val="24"/>
          <w:lang w:eastAsia="en-CA"/>
        </w:rPr>
        <w:t>seem</w:t>
      </w:r>
      <w:r w:rsidRPr="00EB4635">
        <w:rPr>
          <w:rFonts w:ascii="Open Sans" w:eastAsia="Times New Roman" w:hAnsi="Open Sans" w:cs="Open Sans"/>
          <w:color w:val="333333"/>
          <w:sz w:val="24"/>
          <w:szCs w:val="24"/>
          <w:lang w:eastAsia="en-CA"/>
        </w:rPr>
        <w:t> satisfied with the bouncy castle.</w:t>
      </w:r>
    </w:p>
    <w:p w14:paraId="468CF893"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Bob </w:t>
      </w:r>
      <w:r w:rsidRPr="00EB4635">
        <w:rPr>
          <w:rFonts w:ascii="Open Sans" w:eastAsia="Times New Roman" w:hAnsi="Open Sans" w:cs="Open Sans"/>
          <w:b/>
          <w:bCs/>
          <w:color w:val="333333"/>
          <w:sz w:val="24"/>
          <w:szCs w:val="24"/>
          <w:lang w:eastAsia="en-CA"/>
        </w:rPr>
        <w:t>felt</w:t>
      </w:r>
      <w:r w:rsidRPr="00EB4635">
        <w:rPr>
          <w:rFonts w:ascii="Open Sans" w:eastAsia="Times New Roman" w:hAnsi="Open Sans" w:cs="Open Sans"/>
          <w:color w:val="333333"/>
          <w:sz w:val="24"/>
          <w:szCs w:val="24"/>
          <w:lang w:eastAsia="en-CA"/>
        </w:rPr>
        <w:t> sleepy after eating the whole pizza.</w:t>
      </w:r>
    </w:p>
    <w:p w14:paraId="2928E7B6"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The cinnamon rolls </w:t>
      </w:r>
      <w:r w:rsidRPr="00EB4635">
        <w:rPr>
          <w:rFonts w:ascii="Open Sans" w:eastAsia="Times New Roman" w:hAnsi="Open Sans" w:cs="Open Sans"/>
          <w:b/>
          <w:bCs/>
          <w:color w:val="333333"/>
          <w:sz w:val="24"/>
          <w:szCs w:val="24"/>
          <w:lang w:eastAsia="en-CA"/>
        </w:rPr>
        <w:t>taste</w:t>
      </w:r>
      <w:r w:rsidRPr="00EB4635">
        <w:rPr>
          <w:rFonts w:ascii="Open Sans" w:eastAsia="Times New Roman" w:hAnsi="Open Sans" w:cs="Open Sans"/>
          <w:color w:val="333333"/>
          <w:sz w:val="24"/>
          <w:szCs w:val="24"/>
          <w:lang w:eastAsia="en-CA"/>
        </w:rPr>
        <w:t> heavenly.</w:t>
      </w:r>
    </w:p>
    <w:p w14:paraId="214DEF76"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Building the house </w:t>
      </w:r>
      <w:r w:rsidRPr="00EB4635">
        <w:rPr>
          <w:rFonts w:ascii="Open Sans" w:eastAsia="Times New Roman" w:hAnsi="Open Sans" w:cs="Open Sans"/>
          <w:b/>
          <w:bCs/>
          <w:color w:val="333333"/>
          <w:sz w:val="24"/>
          <w:szCs w:val="24"/>
          <w:lang w:eastAsia="en-CA"/>
        </w:rPr>
        <w:t>proves</w:t>
      </w:r>
      <w:r w:rsidRPr="00EB4635">
        <w:rPr>
          <w:rFonts w:ascii="Open Sans" w:eastAsia="Times New Roman" w:hAnsi="Open Sans" w:cs="Open Sans"/>
          <w:color w:val="333333"/>
          <w:sz w:val="24"/>
          <w:szCs w:val="24"/>
          <w:lang w:eastAsia="en-CA"/>
        </w:rPr>
        <w:t> difficult for them.</w:t>
      </w:r>
    </w:p>
    <w:p w14:paraId="45E83A23"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Anthony </w:t>
      </w:r>
      <w:r w:rsidRPr="00EB4635">
        <w:rPr>
          <w:rFonts w:ascii="Open Sans" w:eastAsia="Times New Roman" w:hAnsi="Open Sans" w:cs="Open Sans"/>
          <w:b/>
          <w:bCs/>
          <w:color w:val="333333"/>
          <w:sz w:val="24"/>
          <w:szCs w:val="24"/>
          <w:lang w:eastAsia="en-CA"/>
        </w:rPr>
        <w:t>has been</w:t>
      </w:r>
      <w:r w:rsidRPr="00EB4635">
        <w:rPr>
          <w:rFonts w:ascii="Open Sans" w:eastAsia="Times New Roman" w:hAnsi="Open Sans" w:cs="Open Sans"/>
          <w:color w:val="333333"/>
          <w:sz w:val="24"/>
          <w:szCs w:val="24"/>
          <w:lang w:eastAsia="en-CA"/>
        </w:rPr>
        <w:t> a dream the last few weeks.</w:t>
      </w:r>
    </w:p>
    <w:p w14:paraId="790B3A5C"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The spectators </w:t>
      </w:r>
      <w:r w:rsidRPr="00EB4635">
        <w:rPr>
          <w:rFonts w:ascii="Open Sans" w:eastAsia="Times New Roman" w:hAnsi="Open Sans" w:cs="Open Sans"/>
          <w:b/>
          <w:bCs/>
          <w:color w:val="333333"/>
          <w:sz w:val="24"/>
          <w:szCs w:val="24"/>
          <w:lang w:eastAsia="en-CA"/>
        </w:rPr>
        <w:t>remained</w:t>
      </w:r>
      <w:r w:rsidRPr="00EB4635">
        <w:rPr>
          <w:rFonts w:ascii="Open Sans" w:eastAsia="Times New Roman" w:hAnsi="Open Sans" w:cs="Open Sans"/>
          <w:color w:val="333333"/>
          <w:sz w:val="24"/>
          <w:szCs w:val="24"/>
          <w:lang w:eastAsia="en-CA"/>
        </w:rPr>
        <w:t> silent after the injury on the field.</w:t>
      </w:r>
    </w:p>
    <w:p w14:paraId="3ECADFF8"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He </w:t>
      </w:r>
      <w:r w:rsidRPr="00EB4635">
        <w:rPr>
          <w:rFonts w:ascii="Open Sans" w:eastAsia="Times New Roman" w:hAnsi="Open Sans" w:cs="Open Sans"/>
          <w:b/>
          <w:bCs/>
          <w:color w:val="333333"/>
          <w:sz w:val="24"/>
          <w:szCs w:val="24"/>
          <w:lang w:eastAsia="en-CA"/>
        </w:rPr>
        <w:t>became</w:t>
      </w:r>
      <w:r w:rsidRPr="00EB4635">
        <w:rPr>
          <w:rFonts w:ascii="Open Sans" w:eastAsia="Times New Roman" w:hAnsi="Open Sans" w:cs="Open Sans"/>
          <w:color w:val="333333"/>
          <w:sz w:val="24"/>
          <w:szCs w:val="24"/>
          <w:lang w:eastAsia="en-CA"/>
        </w:rPr>
        <w:t> suspicious when he saw the safe was open.</w:t>
      </w:r>
    </w:p>
    <w:p w14:paraId="07FF1360"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All the kittens </w:t>
      </w:r>
      <w:r w:rsidRPr="00EB4635">
        <w:rPr>
          <w:rFonts w:ascii="Open Sans" w:eastAsia="Times New Roman" w:hAnsi="Open Sans" w:cs="Open Sans"/>
          <w:b/>
          <w:bCs/>
          <w:color w:val="333333"/>
          <w:sz w:val="24"/>
          <w:szCs w:val="24"/>
          <w:lang w:eastAsia="en-CA"/>
        </w:rPr>
        <w:t>were</w:t>
      </w:r>
      <w:r w:rsidRPr="00EB4635">
        <w:rPr>
          <w:rFonts w:ascii="Open Sans" w:eastAsia="Times New Roman" w:hAnsi="Open Sans" w:cs="Open Sans"/>
          <w:color w:val="333333"/>
          <w:sz w:val="24"/>
          <w:szCs w:val="24"/>
          <w:lang w:eastAsia="en-CA"/>
        </w:rPr>
        <w:t> playful.</w:t>
      </w:r>
    </w:p>
    <w:p w14:paraId="5F96FB07"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The theater </w:t>
      </w:r>
      <w:r w:rsidRPr="00EB4635">
        <w:rPr>
          <w:rFonts w:ascii="Open Sans" w:eastAsia="Times New Roman" w:hAnsi="Open Sans" w:cs="Open Sans"/>
          <w:b/>
          <w:bCs/>
          <w:color w:val="333333"/>
          <w:sz w:val="24"/>
          <w:szCs w:val="24"/>
          <w:lang w:eastAsia="en-CA"/>
        </w:rPr>
        <w:t>gets</w:t>
      </w:r>
      <w:r w:rsidRPr="00EB4635">
        <w:rPr>
          <w:rFonts w:ascii="Open Sans" w:eastAsia="Times New Roman" w:hAnsi="Open Sans" w:cs="Open Sans"/>
          <w:color w:val="333333"/>
          <w:sz w:val="24"/>
          <w:szCs w:val="24"/>
          <w:lang w:eastAsia="en-CA"/>
        </w:rPr>
        <w:t> dark when the show is about to begin.</w:t>
      </w:r>
    </w:p>
    <w:p w14:paraId="3E291B60"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Some couples are lucky enough to </w:t>
      </w:r>
      <w:r w:rsidRPr="00EB4635">
        <w:rPr>
          <w:rFonts w:ascii="Open Sans" w:eastAsia="Times New Roman" w:hAnsi="Open Sans" w:cs="Open Sans"/>
          <w:b/>
          <w:bCs/>
          <w:color w:val="333333"/>
          <w:sz w:val="24"/>
          <w:szCs w:val="24"/>
          <w:lang w:eastAsia="en-CA"/>
        </w:rPr>
        <w:t>grow</w:t>
      </w:r>
      <w:r w:rsidRPr="00EB4635">
        <w:rPr>
          <w:rFonts w:ascii="Open Sans" w:eastAsia="Times New Roman" w:hAnsi="Open Sans" w:cs="Open Sans"/>
          <w:color w:val="333333"/>
          <w:sz w:val="24"/>
          <w:szCs w:val="24"/>
          <w:lang w:eastAsia="en-CA"/>
        </w:rPr>
        <w:t> old together.</w:t>
      </w:r>
    </w:p>
    <w:p w14:paraId="4A0C17ED"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I </w:t>
      </w:r>
      <w:r w:rsidRPr="00EB4635">
        <w:rPr>
          <w:rFonts w:ascii="Open Sans" w:eastAsia="Times New Roman" w:hAnsi="Open Sans" w:cs="Open Sans"/>
          <w:b/>
          <w:bCs/>
          <w:color w:val="333333"/>
          <w:sz w:val="24"/>
          <w:szCs w:val="24"/>
          <w:lang w:eastAsia="en-CA"/>
        </w:rPr>
        <w:t>feel</w:t>
      </w:r>
      <w:r w:rsidRPr="00EB4635">
        <w:rPr>
          <w:rFonts w:ascii="Open Sans" w:eastAsia="Times New Roman" w:hAnsi="Open Sans" w:cs="Open Sans"/>
          <w:color w:val="333333"/>
          <w:sz w:val="24"/>
          <w:szCs w:val="24"/>
          <w:lang w:eastAsia="en-CA"/>
        </w:rPr>
        <w:t> worthy when the boss compliments me.</w:t>
      </w:r>
    </w:p>
    <w:p w14:paraId="4CFEC812"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The weather </w:t>
      </w:r>
      <w:r w:rsidRPr="00EB4635">
        <w:rPr>
          <w:rFonts w:ascii="Open Sans" w:eastAsia="Times New Roman" w:hAnsi="Open Sans" w:cs="Open Sans"/>
          <w:b/>
          <w:bCs/>
          <w:color w:val="333333"/>
          <w:sz w:val="24"/>
          <w:szCs w:val="24"/>
          <w:lang w:eastAsia="en-CA"/>
        </w:rPr>
        <w:t>was</w:t>
      </w:r>
      <w:r w:rsidRPr="00EB4635">
        <w:rPr>
          <w:rFonts w:ascii="Open Sans" w:eastAsia="Times New Roman" w:hAnsi="Open Sans" w:cs="Open Sans"/>
          <w:color w:val="333333"/>
          <w:sz w:val="24"/>
          <w:szCs w:val="24"/>
          <w:lang w:eastAsia="en-CA"/>
        </w:rPr>
        <w:t> accommodating and the party continued.</w:t>
      </w:r>
    </w:p>
    <w:p w14:paraId="654E46BC"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The embers </w:t>
      </w:r>
      <w:r w:rsidRPr="00EB4635">
        <w:rPr>
          <w:rFonts w:ascii="Open Sans" w:eastAsia="Times New Roman" w:hAnsi="Open Sans" w:cs="Open Sans"/>
          <w:b/>
          <w:bCs/>
          <w:color w:val="333333"/>
          <w:sz w:val="24"/>
          <w:szCs w:val="24"/>
          <w:lang w:eastAsia="en-CA"/>
        </w:rPr>
        <w:t>turn</w:t>
      </w:r>
      <w:r w:rsidRPr="00EB4635">
        <w:rPr>
          <w:rFonts w:ascii="Open Sans" w:eastAsia="Times New Roman" w:hAnsi="Open Sans" w:cs="Open Sans"/>
          <w:color w:val="333333"/>
          <w:sz w:val="24"/>
          <w:szCs w:val="24"/>
          <w:lang w:eastAsia="en-CA"/>
        </w:rPr>
        <w:t> ashy as they cool.</w:t>
      </w:r>
    </w:p>
    <w:p w14:paraId="06FC7F3B"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You </w:t>
      </w:r>
      <w:r w:rsidRPr="00EB4635">
        <w:rPr>
          <w:rFonts w:ascii="Open Sans" w:eastAsia="Times New Roman" w:hAnsi="Open Sans" w:cs="Open Sans"/>
          <w:b/>
          <w:bCs/>
          <w:color w:val="333333"/>
          <w:sz w:val="24"/>
          <w:szCs w:val="24"/>
          <w:lang w:eastAsia="en-CA"/>
        </w:rPr>
        <w:t xml:space="preserve">are </w:t>
      </w:r>
      <w:proofErr w:type="gramStart"/>
      <w:r w:rsidRPr="00EB4635">
        <w:rPr>
          <w:rFonts w:ascii="Open Sans" w:eastAsia="Times New Roman" w:hAnsi="Open Sans" w:cs="Open Sans"/>
          <w:b/>
          <w:bCs/>
          <w:color w:val="333333"/>
          <w:sz w:val="24"/>
          <w:szCs w:val="24"/>
          <w:lang w:eastAsia="en-CA"/>
        </w:rPr>
        <w:t>bring</w:t>
      </w:r>
      <w:proofErr w:type="gramEnd"/>
      <w:r w:rsidRPr="00EB4635">
        <w:rPr>
          <w:rFonts w:ascii="Open Sans" w:eastAsia="Times New Roman" w:hAnsi="Open Sans" w:cs="Open Sans"/>
          <w:color w:val="333333"/>
          <w:sz w:val="24"/>
          <w:szCs w:val="24"/>
          <w:lang w:eastAsia="en-CA"/>
        </w:rPr>
        <w:t> very foolish to believe her.</w:t>
      </w:r>
    </w:p>
    <w:p w14:paraId="1FA9A140"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Mary </w:t>
      </w:r>
      <w:r w:rsidRPr="00EB4635">
        <w:rPr>
          <w:rFonts w:ascii="Open Sans" w:eastAsia="Times New Roman" w:hAnsi="Open Sans" w:cs="Open Sans"/>
          <w:b/>
          <w:bCs/>
          <w:color w:val="333333"/>
          <w:sz w:val="24"/>
          <w:szCs w:val="24"/>
          <w:lang w:eastAsia="en-CA"/>
        </w:rPr>
        <w:t>waxed</w:t>
      </w:r>
      <w:r w:rsidRPr="00EB4635">
        <w:rPr>
          <w:rFonts w:ascii="Open Sans" w:eastAsia="Times New Roman" w:hAnsi="Open Sans" w:cs="Open Sans"/>
          <w:color w:val="333333"/>
          <w:sz w:val="24"/>
          <w:szCs w:val="24"/>
          <w:lang w:eastAsia="en-CA"/>
        </w:rPr>
        <w:t> nostalgic on her 50th birthday.</w:t>
      </w:r>
    </w:p>
    <w:p w14:paraId="499BCB2C"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Your friend </w:t>
      </w:r>
      <w:r w:rsidRPr="00EB4635">
        <w:rPr>
          <w:rFonts w:ascii="Open Sans" w:eastAsia="Times New Roman" w:hAnsi="Open Sans" w:cs="Open Sans"/>
          <w:b/>
          <w:bCs/>
          <w:color w:val="333333"/>
          <w:sz w:val="24"/>
          <w:szCs w:val="24"/>
          <w:lang w:eastAsia="en-CA"/>
        </w:rPr>
        <w:t>might be</w:t>
      </w:r>
      <w:r w:rsidRPr="00EB4635">
        <w:rPr>
          <w:rFonts w:ascii="Open Sans" w:eastAsia="Times New Roman" w:hAnsi="Open Sans" w:cs="Open Sans"/>
          <w:color w:val="333333"/>
          <w:sz w:val="24"/>
          <w:szCs w:val="24"/>
          <w:lang w:eastAsia="en-CA"/>
        </w:rPr>
        <w:t> disappointed if you don't go.</w:t>
      </w:r>
    </w:p>
    <w:p w14:paraId="78CE364A"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Sometimes, kids </w:t>
      </w:r>
      <w:r w:rsidRPr="00EB4635">
        <w:rPr>
          <w:rFonts w:ascii="Open Sans" w:eastAsia="Times New Roman" w:hAnsi="Open Sans" w:cs="Open Sans"/>
          <w:b/>
          <w:bCs/>
          <w:color w:val="333333"/>
          <w:sz w:val="24"/>
          <w:szCs w:val="24"/>
          <w:lang w:eastAsia="en-CA"/>
        </w:rPr>
        <w:t>act</w:t>
      </w:r>
      <w:r w:rsidRPr="00EB4635">
        <w:rPr>
          <w:rFonts w:ascii="Open Sans" w:eastAsia="Times New Roman" w:hAnsi="Open Sans" w:cs="Open Sans"/>
          <w:color w:val="333333"/>
          <w:sz w:val="24"/>
          <w:szCs w:val="24"/>
          <w:lang w:eastAsia="en-CA"/>
        </w:rPr>
        <w:t> foolish.</w:t>
      </w:r>
    </w:p>
    <w:p w14:paraId="1A05B6E3"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We </w:t>
      </w:r>
      <w:r w:rsidRPr="00EB4635">
        <w:rPr>
          <w:rFonts w:ascii="Open Sans" w:eastAsia="Times New Roman" w:hAnsi="Open Sans" w:cs="Open Sans"/>
          <w:b/>
          <w:bCs/>
          <w:color w:val="333333"/>
          <w:sz w:val="24"/>
          <w:szCs w:val="24"/>
          <w:lang w:eastAsia="en-CA"/>
        </w:rPr>
        <w:t>are</w:t>
      </w:r>
      <w:r w:rsidRPr="00EB4635">
        <w:rPr>
          <w:rFonts w:ascii="Open Sans" w:eastAsia="Times New Roman" w:hAnsi="Open Sans" w:cs="Open Sans"/>
          <w:color w:val="333333"/>
          <w:sz w:val="24"/>
          <w:szCs w:val="24"/>
          <w:lang w:eastAsia="en-CA"/>
        </w:rPr>
        <w:t> dismayed about the foreclosure.</w:t>
      </w:r>
    </w:p>
    <w:p w14:paraId="6845DBA2"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The tests </w:t>
      </w:r>
      <w:r w:rsidRPr="00EB4635">
        <w:rPr>
          <w:rFonts w:ascii="Open Sans" w:eastAsia="Times New Roman" w:hAnsi="Open Sans" w:cs="Open Sans"/>
          <w:b/>
          <w:bCs/>
          <w:color w:val="333333"/>
          <w:sz w:val="24"/>
          <w:szCs w:val="24"/>
          <w:lang w:eastAsia="en-CA"/>
        </w:rPr>
        <w:t>indicate</w:t>
      </w:r>
      <w:r w:rsidRPr="00EB4635">
        <w:rPr>
          <w:rFonts w:ascii="Open Sans" w:eastAsia="Times New Roman" w:hAnsi="Open Sans" w:cs="Open Sans"/>
          <w:color w:val="333333"/>
          <w:sz w:val="24"/>
          <w:szCs w:val="24"/>
          <w:lang w:eastAsia="en-CA"/>
        </w:rPr>
        <w:t> that your child is gifted.</w:t>
      </w:r>
    </w:p>
    <w:p w14:paraId="5B07C664"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Martin </w:t>
      </w:r>
      <w:r w:rsidRPr="00EB4635">
        <w:rPr>
          <w:rFonts w:ascii="Open Sans" w:eastAsia="Times New Roman" w:hAnsi="Open Sans" w:cs="Open Sans"/>
          <w:b/>
          <w:bCs/>
          <w:color w:val="333333"/>
          <w:sz w:val="24"/>
          <w:szCs w:val="24"/>
          <w:lang w:eastAsia="en-CA"/>
        </w:rPr>
        <w:t>is</w:t>
      </w:r>
      <w:r w:rsidRPr="00EB4635">
        <w:rPr>
          <w:rFonts w:ascii="Open Sans" w:eastAsia="Times New Roman" w:hAnsi="Open Sans" w:cs="Open Sans"/>
          <w:color w:val="333333"/>
          <w:sz w:val="24"/>
          <w:szCs w:val="24"/>
          <w:lang w:eastAsia="en-CA"/>
        </w:rPr>
        <w:t> fond of spicy food.</w:t>
      </w:r>
    </w:p>
    <w:p w14:paraId="5452E3C9"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Jumping into a pond </w:t>
      </w:r>
      <w:r w:rsidRPr="00EB4635">
        <w:rPr>
          <w:rFonts w:ascii="Open Sans" w:eastAsia="Times New Roman" w:hAnsi="Open Sans" w:cs="Open Sans"/>
          <w:b/>
          <w:bCs/>
          <w:color w:val="333333"/>
          <w:sz w:val="24"/>
          <w:szCs w:val="24"/>
          <w:lang w:eastAsia="en-CA"/>
        </w:rPr>
        <w:t>could be</w:t>
      </w:r>
      <w:r w:rsidRPr="00EB4635">
        <w:rPr>
          <w:rFonts w:ascii="Open Sans" w:eastAsia="Times New Roman" w:hAnsi="Open Sans" w:cs="Open Sans"/>
          <w:color w:val="333333"/>
          <w:sz w:val="24"/>
          <w:szCs w:val="24"/>
          <w:lang w:eastAsia="en-CA"/>
        </w:rPr>
        <w:t> dangerous.</w:t>
      </w:r>
    </w:p>
    <w:p w14:paraId="0AF980B9"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Most children </w:t>
      </w:r>
      <w:r w:rsidRPr="00EB4635">
        <w:rPr>
          <w:rFonts w:ascii="Open Sans" w:eastAsia="Times New Roman" w:hAnsi="Open Sans" w:cs="Open Sans"/>
          <w:b/>
          <w:bCs/>
          <w:color w:val="333333"/>
          <w:sz w:val="24"/>
          <w:szCs w:val="24"/>
          <w:lang w:eastAsia="en-CA"/>
        </w:rPr>
        <w:t>get</w:t>
      </w:r>
      <w:r w:rsidRPr="00EB4635">
        <w:rPr>
          <w:rFonts w:ascii="Open Sans" w:eastAsia="Times New Roman" w:hAnsi="Open Sans" w:cs="Open Sans"/>
          <w:color w:val="333333"/>
          <w:sz w:val="24"/>
          <w:szCs w:val="24"/>
          <w:lang w:eastAsia="en-CA"/>
        </w:rPr>
        <w:t> cranky when they are sleepy.</w:t>
      </w:r>
    </w:p>
    <w:p w14:paraId="20CBDF7F"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After the snowstorm, the roads </w:t>
      </w:r>
      <w:r w:rsidRPr="00EB4635">
        <w:rPr>
          <w:rFonts w:ascii="Open Sans" w:eastAsia="Times New Roman" w:hAnsi="Open Sans" w:cs="Open Sans"/>
          <w:b/>
          <w:bCs/>
          <w:color w:val="333333"/>
          <w:sz w:val="24"/>
          <w:szCs w:val="24"/>
          <w:lang w:eastAsia="en-CA"/>
        </w:rPr>
        <w:t>were</w:t>
      </w:r>
      <w:r w:rsidRPr="00EB4635">
        <w:rPr>
          <w:rFonts w:ascii="Open Sans" w:eastAsia="Times New Roman" w:hAnsi="Open Sans" w:cs="Open Sans"/>
          <w:color w:val="333333"/>
          <w:sz w:val="24"/>
          <w:szCs w:val="24"/>
          <w:lang w:eastAsia="en-CA"/>
        </w:rPr>
        <w:t> slippery.</w:t>
      </w:r>
    </w:p>
    <w:p w14:paraId="4849DE02"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A flaw in the design </w:t>
      </w:r>
      <w:r w:rsidRPr="00EB4635">
        <w:rPr>
          <w:rFonts w:ascii="Open Sans" w:eastAsia="Times New Roman" w:hAnsi="Open Sans" w:cs="Open Sans"/>
          <w:b/>
          <w:bCs/>
          <w:color w:val="333333"/>
          <w:sz w:val="24"/>
          <w:szCs w:val="24"/>
          <w:lang w:eastAsia="en-CA"/>
        </w:rPr>
        <w:t>appeared to be</w:t>
      </w:r>
      <w:r w:rsidRPr="00EB4635">
        <w:rPr>
          <w:rFonts w:ascii="Open Sans" w:eastAsia="Times New Roman" w:hAnsi="Open Sans" w:cs="Open Sans"/>
          <w:color w:val="333333"/>
          <w:sz w:val="24"/>
          <w:szCs w:val="24"/>
          <w:lang w:eastAsia="en-CA"/>
        </w:rPr>
        <w:t> the cause of the collapse.</w:t>
      </w:r>
    </w:p>
    <w:p w14:paraId="54D6C885"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The vegetables in the bin </w:t>
      </w:r>
      <w:r w:rsidRPr="00EB4635">
        <w:rPr>
          <w:rFonts w:ascii="Open Sans" w:eastAsia="Times New Roman" w:hAnsi="Open Sans" w:cs="Open Sans"/>
          <w:b/>
          <w:bCs/>
          <w:color w:val="333333"/>
          <w:sz w:val="24"/>
          <w:szCs w:val="24"/>
          <w:lang w:eastAsia="en-CA"/>
        </w:rPr>
        <w:t>looked</w:t>
      </w:r>
      <w:r w:rsidRPr="00EB4635">
        <w:rPr>
          <w:rFonts w:ascii="Open Sans" w:eastAsia="Times New Roman" w:hAnsi="Open Sans" w:cs="Open Sans"/>
          <w:color w:val="333333"/>
          <w:sz w:val="24"/>
          <w:szCs w:val="24"/>
          <w:lang w:eastAsia="en-CA"/>
        </w:rPr>
        <w:t> disgusting and spoiled.</w:t>
      </w:r>
    </w:p>
    <w:p w14:paraId="4ED76F55"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They </w:t>
      </w:r>
      <w:r w:rsidRPr="00EB4635">
        <w:rPr>
          <w:rFonts w:ascii="Open Sans" w:eastAsia="Times New Roman" w:hAnsi="Open Sans" w:cs="Open Sans"/>
          <w:b/>
          <w:bCs/>
          <w:color w:val="333333"/>
          <w:sz w:val="24"/>
          <w:szCs w:val="24"/>
          <w:lang w:eastAsia="en-CA"/>
        </w:rPr>
        <w:t>shall be</w:t>
      </w:r>
      <w:r w:rsidRPr="00EB4635">
        <w:rPr>
          <w:rFonts w:ascii="Open Sans" w:eastAsia="Times New Roman" w:hAnsi="Open Sans" w:cs="Open Sans"/>
          <w:color w:val="333333"/>
          <w:sz w:val="24"/>
          <w:szCs w:val="24"/>
          <w:lang w:eastAsia="en-CA"/>
        </w:rPr>
        <w:t> happy ever after.</w:t>
      </w:r>
    </w:p>
    <w:p w14:paraId="39D6E1A0"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Riding in a car </w:t>
      </w:r>
      <w:r w:rsidRPr="00EB4635">
        <w:rPr>
          <w:rFonts w:ascii="Open Sans" w:eastAsia="Times New Roman" w:hAnsi="Open Sans" w:cs="Open Sans"/>
          <w:b/>
          <w:bCs/>
          <w:color w:val="333333"/>
          <w:sz w:val="24"/>
          <w:szCs w:val="24"/>
          <w:lang w:eastAsia="en-CA"/>
        </w:rPr>
        <w:t>will be</w:t>
      </w:r>
      <w:r w:rsidRPr="00EB4635">
        <w:rPr>
          <w:rFonts w:ascii="Open Sans" w:eastAsia="Times New Roman" w:hAnsi="Open Sans" w:cs="Open Sans"/>
          <w:color w:val="333333"/>
          <w:sz w:val="24"/>
          <w:szCs w:val="24"/>
          <w:lang w:eastAsia="en-CA"/>
        </w:rPr>
        <w:t> safer with a seat belt.</w:t>
      </w:r>
    </w:p>
    <w:p w14:paraId="039A977D"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The police department </w:t>
      </w:r>
      <w:r w:rsidRPr="00EB4635">
        <w:rPr>
          <w:rFonts w:ascii="Open Sans" w:eastAsia="Times New Roman" w:hAnsi="Open Sans" w:cs="Open Sans"/>
          <w:b/>
          <w:bCs/>
          <w:color w:val="333333"/>
          <w:sz w:val="24"/>
          <w:szCs w:val="24"/>
          <w:lang w:eastAsia="en-CA"/>
        </w:rPr>
        <w:t>is getting</w:t>
      </w:r>
      <w:r w:rsidRPr="00EB4635">
        <w:rPr>
          <w:rFonts w:ascii="Open Sans" w:eastAsia="Times New Roman" w:hAnsi="Open Sans" w:cs="Open Sans"/>
          <w:color w:val="333333"/>
          <w:sz w:val="24"/>
          <w:szCs w:val="24"/>
          <w:lang w:eastAsia="en-CA"/>
        </w:rPr>
        <w:t> tough on crime.</w:t>
      </w:r>
    </w:p>
    <w:p w14:paraId="5CB23A26" w14:textId="77777777" w:rsidR="00EB4635" w:rsidRPr="00EB4635" w:rsidRDefault="00EB4635" w:rsidP="00EB4635">
      <w:pPr>
        <w:numPr>
          <w:ilvl w:val="0"/>
          <w:numId w:val="3"/>
        </w:numPr>
        <w:spacing w:beforeAutospacing="1" w:after="0" w:afterAutospacing="1" w:line="240" w:lineRule="auto"/>
        <w:rPr>
          <w:rFonts w:ascii="Open Sans" w:eastAsia="Times New Roman" w:hAnsi="Open Sans" w:cs="Open Sans"/>
          <w:color w:val="333333"/>
          <w:sz w:val="24"/>
          <w:szCs w:val="24"/>
          <w:lang w:eastAsia="en-CA"/>
        </w:rPr>
      </w:pPr>
      <w:r w:rsidRPr="00EB4635">
        <w:rPr>
          <w:rFonts w:ascii="Open Sans" w:eastAsia="Times New Roman" w:hAnsi="Open Sans" w:cs="Open Sans"/>
          <w:color w:val="333333"/>
          <w:sz w:val="24"/>
          <w:szCs w:val="24"/>
          <w:lang w:eastAsia="en-CA"/>
        </w:rPr>
        <w:t>She </w:t>
      </w:r>
      <w:r w:rsidRPr="00EB4635">
        <w:rPr>
          <w:rFonts w:ascii="Open Sans" w:eastAsia="Times New Roman" w:hAnsi="Open Sans" w:cs="Open Sans"/>
          <w:b/>
          <w:bCs/>
          <w:color w:val="333333"/>
          <w:sz w:val="24"/>
          <w:szCs w:val="24"/>
          <w:lang w:eastAsia="en-CA"/>
        </w:rPr>
        <w:t>remains</w:t>
      </w:r>
      <w:r w:rsidRPr="00EB4635">
        <w:rPr>
          <w:rFonts w:ascii="Open Sans" w:eastAsia="Times New Roman" w:hAnsi="Open Sans" w:cs="Open Sans"/>
          <w:color w:val="333333"/>
          <w:sz w:val="24"/>
          <w:szCs w:val="24"/>
          <w:lang w:eastAsia="en-CA"/>
        </w:rPr>
        <w:t> faithful, even though it has been two years since he left.</w:t>
      </w:r>
    </w:p>
    <w:p w14:paraId="5109D76D" w14:textId="77777777" w:rsidR="00EB4635" w:rsidRDefault="00EB4635" w:rsidP="00EB4635">
      <w:pPr>
        <w:pStyle w:val="ListParagraph"/>
        <w:ind w:left="360"/>
      </w:pPr>
    </w:p>
    <w:p w14:paraId="0DCD019C" w14:textId="77777777" w:rsidR="00583B2C" w:rsidRDefault="00583B2C" w:rsidP="00113F5B">
      <w:pPr>
        <w:pStyle w:val="ListParagraph"/>
        <w:ind w:left="360"/>
      </w:pPr>
    </w:p>
    <w:p w14:paraId="1AEF9FDC" w14:textId="61D8679D" w:rsidR="00113F5B" w:rsidRDefault="00113F5B" w:rsidP="00113F5B">
      <w:pPr>
        <w:pStyle w:val="ListParagraph"/>
        <w:numPr>
          <w:ilvl w:val="0"/>
          <w:numId w:val="2"/>
        </w:numPr>
      </w:pPr>
      <w:r>
        <w:t>ACTION VERBS</w:t>
      </w:r>
    </w:p>
    <w:p w14:paraId="43375D7D" w14:textId="77777777" w:rsidR="00113F5B" w:rsidRDefault="00113F5B" w:rsidP="00113F5B">
      <w:pPr>
        <w:pStyle w:val="ListParagraph"/>
        <w:ind w:left="1080"/>
      </w:pPr>
    </w:p>
    <w:p w14:paraId="4E73A5BF" w14:textId="3E0A569B" w:rsidR="00113F5B" w:rsidRDefault="00113F5B" w:rsidP="00113F5B">
      <w:pPr>
        <w:pStyle w:val="ListParagraph"/>
        <w:ind w:left="360"/>
      </w:pPr>
      <w:r w:rsidRPr="00113F5B">
        <w:t>An action verb tells what the subject of our sentence is doing. Action verbs can be used to express physical or mental actions.</w:t>
      </w:r>
    </w:p>
    <w:p w14:paraId="2DA95C1D" w14:textId="553F9C46" w:rsidR="00113F5B" w:rsidRDefault="00113F5B" w:rsidP="00113F5B">
      <w:pPr>
        <w:pStyle w:val="ListParagraph"/>
        <w:ind w:left="360"/>
      </w:pPr>
    </w:p>
    <w:p w14:paraId="2F9B2960" w14:textId="27206AFC" w:rsidR="00113F5B" w:rsidRDefault="00113F5B" w:rsidP="00113F5B">
      <w:pPr>
        <w:pStyle w:val="ListParagraph"/>
        <w:ind w:left="360"/>
      </w:pPr>
      <w:r>
        <w:t xml:space="preserve">2a) </w:t>
      </w:r>
      <w:r>
        <w:t>Transitive verbs</w:t>
      </w:r>
    </w:p>
    <w:p w14:paraId="6E8F07C9" w14:textId="77777777" w:rsidR="00113F5B" w:rsidRDefault="00113F5B" w:rsidP="00113F5B">
      <w:pPr>
        <w:pStyle w:val="ListParagraph"/>
        <w:ind w:left="360"/>
      </w:pPr>
      <w:r>
        <w:t>Transitive verbs always have a noun that receives the action of the verb. This is called the direct object. Some examples of transitive verbs are:</w:t>
      </w:r>
    </w:p>
    <w:p w14:paraId="002AA7E7" w14:textId="77777777" w:rsidR="00113F5B" w:rsidRDefault="00113F5B" w:rsidP="00113F5B">
      <w:pPr>
        <w:pStyle w:val="ListParagraph"/>
        <w:ind w:left="360"/>
      </w:pPr>
    </w:p>
    <w:p w14:paraId="7F780262" w14:textId="77777777" w:rsidR="00113F5B" w:rsidRDefault="00113F5B" w:rsidP="00113F5B">
      <w:pPr>
        <w:pStyle w:val="ListParagraph"/>
        <w:ind w:left="360"/>
      </w:pPr>
      <w:r>
        <w:t>Malcom broke the window.</w:t>
      </w:r>
    </w:p>
    <w:p w14:paraId="3A007605" w14:textId="77777777" w:rsidR="00113F5B" w:rsidRDefault="00113F5B" w:rsidP="00113F5B">
      <w:pPr>
        <w:pStyle w:val="ListParagraph"/>
        <w:ind w:left="360"/>
      </w:pPr>
      <w:r>
        <w:t>Becky gave Sandy a present.</w:t>
      </w:r>
    </w:p>
    <w:p w14:paraId="3EBC6ED0" w14:textId="21B4FA26" w:rsidR="00113F5B" w:rsidRDefault="00113F5B" w:rsidP="00113F5B">
      <w:pPr>
        <w:pStyle w:val="ListParagraph"/>
        <w:ind w:left="360"/>
      </w:pPr>
      <w:r>
        <w:t>The dog wolfed down his dinner.</w:t>
      </w:r>
    </w:p>
    <w:p w14:paraId="36ED4AEA" w14:textId="77777777" w:rsidR="00113F5B" w:rsidRDefault="00113F5B" w:rsidP="00113F5B">
      <w:pPr>
        <w:pStyle w:val="ListParagraph"/>
        <w:ind w:left="360"/>
      </w:pPr>
    </w:p>
    <w:p w14:paraId="48DCC726" w14:textId="4180445B" w:rsidR="00113F5B" w:rsidRDefault="00113F5B" w:rsidP="00113F5B">
      <w:pPr>
        <w:pStyle w:val="ListParagraph"/>
        <w:ind w:left="360"/>
      </w:pPr>
      <w:r>
        <w:t>In our examples the object receiving the action are the window, which was broken, the present, which was given, and the dinner which was eaten</w:t>
      </w:r>
      <w:r>
        <w:t xml:space="preserve"> (“wolfed down”)</w:t>
      </w:r>
      <w:r>
        <w:t xml:space="preserve">. </w:t>
      </w:r>
    </w:p>
    <w:p w14:paraId="70CB2641" w14:textId="7310CB0F" w:rsidR="00113F5B" w:rsidRDefault="00113F5B" w:rsidP="00113F5B">
      <w:pPr>
        <w:pStyle w:val="ListParagraph"/>
        <w:ind w:left="360"/>
      </w:pPr>
    </w:p>
    <w:p w14:paraId="4744E0E6" w14:textId="77777777" w:rsidR="00583B2C" w:rsidRDefault="00583B2C" w:rsidP="00583B2C">
      <w:pPr>
        <w:pStyle w:val="ListParagraph"/>
        <w:ind w:left="360"/>
      </w:pPr>
      <w:r>
        <w:t xml:space="preserve">If a verb requires, or even it just CAN be used with a direct object, we call it a transitive verb. If the verb cannot take a direct </w:t>
      </w:r>
      <w:proofErr w:type="gramStart"/>
      <w:r>
        <w:t>object</w:t>
      </w:r>
      <w:proofErr w:type="gramEnd"/>
      <w:r>
        <w:t xml:space="preserve"> we call it an intransitive verb.</w:t>
      </w:r>
    </w:p>
    <w:p w14:paraId="3874C58D" w14:textId="77777777" w:rsidR="00583B2C" w:rsidRDefault="00583B2C" w:rsidP="00583B2C">
      <w:pPr>
        <w:pStyle w:val="ListParagraph"/>
        <w:ind w:left="360"/>
      </w:pPr>
      <w:r>
        <w:t>“The boy fainted” (“fainted”, verb type: action, intransitive).</w:t>
      </w:r>
    </w:p>
    <w:p w14:paraId="72CB7E92" w14:textId="77777777" w:rsidR="00583B2C" w:rsidRDefault="00583B2C" w:rsidP="00583B2C">
      <w:pPr>
        <w:pStyle w:val="ListParagraph"/>
        <w:ind w:left="360"/>
      </w:pPr>
      <w:r>
        <w:t>“The boy is tired” (“is”, linking verb)</w:t>
      </w:r>
    </w:p>
    <w:p w14:paraId="03C3AAC4" w14:textId="77777777" w:rsidR="00583B2C" w:rsidRDefault="00583B2C" w:rsidP="00583B2C">
      <w:pPr>
        <w:pStyle w:val="ListParagraph"/>
        <w:ind w:left="360"/>
      </w:pPr>
      <w:r>
        <w:t>“The boy kicked the ball” (“kicked” action verb, transitive (action of kicking transfers to ball)</w:t>
      </w:r>
    </w:p>
    <w:p w14:paraId="664B0013" w14:textId="7920D327" w:rsidR="00583B2C" w:rsidRDefault="00583B2C" w:rsidP="00583B2C">
      <w:pPr>
        <w:pStyle w:val="ListParagraph"/>
        <w:ind w:left="360"/>
      </w:pPr>
      <w:r>
        <w:t>Many verbs can be both transitive and intransitive. Intransitive: “He eats” or “He is eating” or transitively “He eats lasagna” or “He is eating lunch”</w:t>
      </w:r>
    </w:p>
    <w:p w14:paraId="7B517D1E" w14:textId="77777777" w:rsidR="00583B2C" w:rsidRDefault="00583B2C" w:rsidP="00583B2C">
      <w:pPr>
        <w:pStyle w:val="ListParagraph"/>
        <w:ind w:left="360"/>
      </w:pPr>
    </w:p>
    <w:p w14:paraId="370302FD" w14:textId="7879808E" w:rsidR="00113F5B" w:rsidRDefault="00113F5B" w:rsidP="00113F5B">
      <w:pPr>
        <w:pStyle w:val="ListParagraph"/>
        <w:ind w:left="360"/>
      </w:pPr>
      <w:r>
        <w:t>2b) Intransitive Verbs</w:t>
      </w:r>
    </w:p>
    <w:p w14:paraId="603D1187" w14:textId="4613C9BD" w:rsidR="00113F5B" w:rsidRDefault="00113F5B" w:rsidP="00113F5B">
      <w:pPr>
        <w:pStyle w:val="ListParagraph"/>
        <w:ind w:left="360"/>
      </w:pPr>
      <w:r>
        <w:t>Intransitive verbs do not have a direct or direct object. For example, Jack walked slowly to school. No object receives the action. We have used an adverb, slowly, to modify the verb.</w:t>
      </w:r>
    </w:p>
    <w:p w14:paraId="002F376C" w14:textId="2E6DE2F5" w:rsidR="00A85217" w:rsidRDefault="00A85217" w:rsidP="00113F5B">
      <w:pPr>
        <w:pStyle w:val="ListParagraph"/>
        <w:ind w:left="360"/>
      </w:pPr>
    </w:p>
    <w:p w14:paraId="48A897BD" w14:textId="09EA9B45" w:rsidR="00A85217" w:rsidRDefault="00A85217" w:rsidP="00A85217">
      <w:pPr>
        <w:pStyle w:val="ListParagraph"/>
        <w:numPr>
          <w:ilvl w:val="0"/>
          <w:numId w:val="2"/>
        </w:numPr>
      </w:pPr>
      <w:r>
        <w:t>Helping Verbs</w:t>
      </w:r>
    </w:p>
    <w:p w14:paraId="08535965" w14:textId="551E866B" w:rsidR="00A85217" w:rsidRDefault="00A85217" w:rsidP="00A85217">
      <w:pPr>
        <w:pStyle w:val="ListParagraph"/>
      </w:pPr>
      <w:r w:rsidRPr="00A85217">
        <w:t>Helping verbs are verbs that help the main verb in a sentence by extending its meaning. They can also add detail to how time is conveyed in a sentence. As a result, helping verbs are used to create the most complicated verb tenses in English: the progressive and the perfect aspects. These verbs also function to convey complicated shades of meaning like expectation, permission, probability, potential, obligation, and direction.</w:t>
      </w:r>
    </w:p>
    <w:p w14:paraId="789D7CDE" w14:textId="57828AAA" w:rsidR="00A85217" w:rsidRDefault="00A85217" w:rsidP="00A85217">
      <w:pPr>
        <w:pStyle w:val="ListParagraph"/>
      </w:pPr>
      <w:r>
        <w:t>3a) Auxiliary Verbs</w:t>
      </w:r>
    </w:p>
    <w:p w14:paraId="72DE30FD" w14:textId="77777777" w:rsidR="00A85217" w:rsidRDefault="00A85217" w:rsidP="00A85217">
      <w:pPr>
        <w:pStyle w:val="ListParagraph"/>
      </w:pPr>
      <w:r>
        <w:t>Helping verbs that add meaning to the clause where they are being used are called auxiliary verbs (note that the terms helping verb and auxiliary verb are often interchangeable). They are used to express tense or to add emphasis. The three common auxiliary verbs have multiple forms:</w:t>
      </w:r>
    </w:p>
    <w:p w14:paraId="510A4608" w14:textId="77777777" w:rsidR="00A85217" w:rsidRDefault="00A85217" w:rsidP="00A85217">
      <w:pPr>
        <w:pStyle w:val="ListParagraph"/>
      </w:pPr>
    </w:p>
    <w:p w14:paraId="122D7EF2" w14:textId="77777777" w:rsidR="00A85217" w:rsidRDefault="00A85217" w:rsidP="00A85217">
      <w:pPr>
        <w:pStyle w:val="ListParagraph"/>
      </w:pPr>
      <w:r>
        <w:t>To be: am, is, are, was, were, be, been</w:t>
      </w:r>
    </w:p>
    <w:p w14:paraId="766BBBD0" w14:textId="77777777" w:rsidR="00A85217" w:rsidRDefault="00A85217" w:rsidP="00A85217">
      <w:pPr>
        <w:pStyle w:val="ListParagraph"/>
      </w:pPr>
      <w:r>
        <w:t>To have: have, has, had</w:t>
      </w:r>
    </w:p>
    <w:p w14:paraId="1E1119B8" w14:textId="77777777" w:rsidR="00A85217" w:rsidRDefault="00A85217" w:rsidP="00A85217">
      <w:pPr>
        <w:pStyle w:val="ListParagraph"/>
      </w:pPr>
      <w:r>
        <w:t>To do: do, does, did</w:t>
      </w:r>
    </w:p>
    <w:p w14:paraId="111464C3" w14:textId="77777777" w:rsidR="00A85217" w:rsidRDefault="00A85217" w:rsidP="00A85217">
      <w:pPr>
        <w:pStyle w:val="ListParagraph"/>
      </w:pPr>
      <w:r>
        <w:t>Be, do, and have can be either standalone or auxiliary verbs. You can tell when these verbs are auxiliary if they are teamed with other verbs to complete the verb phrase. The following sentences are examples of auxiliary verbs:</w:t>
      </w:r>
    </w:p>
    <w:p w14:paraId="566A5A2A" w14:textId="77777777" w:rsidR="00A85217" w:rsidRDefault="00A85217" w:rsidP="00A85217">
      <w:pPr>
        <w:pStyle w:val="ListParagraph"/>
      </w:pPr>
    </w:p>
    <w:p w14:paraId="4911E87B" w14:textId="77777777" w:rsidR="00A85217" w:rsidRDefault="00A85217" w:rsidP="00A85217">
      <w:pPr>
        <w:pStyle w:val="ListParagraph"/>
      </w:pPr>
      <w:r>
        <w:t>I am having another piece of pizza.</w:t>
      </w:r>
    </w:p>
    <w:p w14:paraId="4F108DC0" w14:textId="77777777" w:rsidR="00A85217" w:rsidRDefault="00A85217" w:rsidP="00A85217">
      <w:pPr>
        <w:pStyle w:val="ListParagraph"/>
      </w:pPr>
      <w:r>
        <w:t>She is making dinner for us now.</w:t>
      </w:r>
    </w:p>
    <w:p w14:paraId="491ADB23" w14:textId="77777777" w:rsidR="00A85217" w:rsidRDefault="00A85217" w:rsidP="00A85217">
      <w:pPr>
        <w:pStyle w:val="ListParagraph"/>
      </w:pPr>
      <w:r>
        <w:t>I do not know the answer.</w:t>
      </w:r>
    </w:p>
    <w:p w14:paraId="2655A622" w14:textId="77777777" w:rsidR="00A85217" w:rsidRDefault="00A85217" w:rsidP="00A85217">
      <w:pPr>
        <w:pStyle w:val="ListParagraph"/>
      </w:pPr>
      <w:r>
        <w:t>I have been running for over an hour.</w:t>
      </w:r>
    </w:p>
    <w:p w14:paraId="460E8FAC" w14:textId="45811572" w:rsidR="00A85217" w:rsidRDefault="00A85217" w:rsidP="00A85217">
      <w:pPr>
        <w:pStyle w:val="ListParagraph"/>
      </w:pPr>
      <w:r>
        <w:t>She was given the grand prize.</w:t>
      </w:r>
    </w:p>
    <w:p w14:paraId="04207D86" w14:textId="77777777" w:rsidR="00A85217" w:rsidRDefault="00A85217" w:rsidP="00A85217">
      <w:pPr>
        <w:pStyle w:val="ListParagraph"/>
      </w:pPr>
    </w:p>
    <w:p w14:paraId="3D14395B" w14:textId="6D7C3F9D" w:rsidR="00A85217" w:rsidRDefault="00A85217" w:rsidP="00A85217">
      <w:pPr>
        <w:pStyle w:val="ListParagraph"/>
      </w:pPr>
      <w:r>
        <w:t>3b) Modal Verbs</w:t>
      </w:r>
    </w:p>
    <w:p w14:paraId="2389BBDB" w14:textId="77777777" w:rsidR="00A85217" w:rsidRDefault="00A85217" w:rsidP="00A85217">
      <w:pPr>
        <w:pStyle w:val="ListParagraph"/>
      </w:pPr>
      <w:r>
        <w:t>Helping verbs that perform other specific tasks to further modify the action or meaning of the main verb are called modal verbs. Modal verbs do not change form. They are:</w:t>
      </w:r>
    </w:p>
    <w:p w14:paraId="75F886EA" w14:textId="77777777" w:rsidR="00A85217" w:rsidRDefault="00A85217" w:rsidP="00A85217">
      <w:pPr>
        <w:pStyle w:val="ListParagraph"/>
      </w:pPr>
    </w:p>
    <w:p w14:paraId="5A5CAE5A" w14:textId="77777777" w:rsidR="00A85217" w:rsidRDefault="00A85217" w:rsidP="00A85217">
      <w:pPr>
        <w:pStyle w:val="ListParagraph"/>
      </w:pPr>
      <w:r>
        <w:t>can</w:t>
      </w:r>
    </w:p>
    <w:p w14:paraId="3099898A" w14:textId="77777777" w:rsidR="00A85217" w:rsidRDefault="00A85217" w:rsidP="00A85217">
      <w:pPr>
        <w:pStyle w:val="ListParagraph"/>
      </w:pPr>
      <w:r>
        <w:t>could</w:t>
      </w:r>
    </w:p>
    <w:p w14:paraId="0D3E3A9E" w14:textId="77777777" w:rsidR="00A85217" w:rsidRDefault="00A85217" w:rsidP="00A85217">
      <w:pPr>
        <w:pStyle w:val="ListParagraph"/>
      </w:pPr>
      <w:r>
        <w:t>may</w:t>
      </w:r>
    </w:p>
    <w:p w14:paraId="275B7DD1" w14:textId="77777777" w:rsidR="00A85217" w:rsidRDefault="00A85217" w:rsidP="00A85217">
      <w:pPr>
        <w:pStyle w:val="ListParagraph"/>
      </w:pPr>
      <w:r>
        <w:t>might</w:t>
      </w:r>
    </w:p>
    <w:p w14:paraId="7BF67A29" w14:textId="77777777" w:rsidR="00A85217" w:rsidRDefault="00A85217" w:rsidP="00A85217">
      <w:pPr>
        <w:pStyle w:val="ListParagraph"/>
      </w:pPr>
      <w:r>
        <w:t>will</w:t>
      </w:r>
    </w:p>
    <w:p w14:paraId="39B982C9" w14:textId="77777777" w:rsidR="00A85217" w:rsidRDefault="00A85217" w:rsidP="00A85217">
      <w:pPr>
        <w:pStyle w:val="ListParagraph"/>
      </w:pPr>
      <w:r>
        <w:t>would</w:t>
      </w:r>
    </w:p>
    <w:p w14:paraId="1CDB37A8" w14:textId="77777777" w:rsidR="00A85217" w:rsidRDefault="00A85217" w:rsidP="00A85217">
      <w:pPr>
        <w:pStyle w:val="ListParagraph"/>
      </w:pPr>
      <w:r>
        <w:t>shall</w:t>
      </w:r>
    </w:p>
    <w:p w14:paraId="20F2EB52" w14:textId="77777777" w:rsidR="00A85217" w:rsidRDefault="00A85217" w:rsidP="00A85217">
      <w:pPr>
        <w:pStyle w:val="ListParagraph"/>
      </w:pPr>
      <w:r>
        <w:t>should</w:t>
      </w:r>
    </w:p>
    <w:p w14:paraId="223A609D" w14:textId="77777777" w:rsidR="00A85217" w:rsidRDefault="00A85217" w:rsidP="00A85217">
      <w:pPr>
        <w:pStyle w:val="ListParagraph"/>
      </w:pPr>
      <w:r>
        <w:t>must</w:t>
      </w:r>
    </w:p>
    <w:p w14:paraId="349926E0" w14:textId="77777777" w:rsidR="00A85217" w:rsidRDefault="00A85217" w:rsidP="00A85217">
      <w:pPr>
        <w:pStyle w:val="ListParagraph"/>
      </w:pPr>
      <w:r>
        <w:t>ought to</w:t>
      </w:r>
    </w:p>
    <w:p w14:paraId="72752FEC" w14:textId="77777777" w:rsidR="00A85217" w:rsidRDefault="00A85217" w:rsidP="00A85217">
      <w:pPr>
        <w:pStyle w:val="ListParagraph"/>
      </w:pPr>
      <w:r>
        <w:t>Modal verbs help to show obligation, possibility or necessity in a sentence. The following sentences are examples of modal helping verbs:</w:t>
      </w:r>
    </w:p>
    <w:p w14:paraId="14BC54B1" w14:textId="77777777" w:rsidR="00A85217" w:rsidRDefault="00A85217" w:rsidP="00A85217">
      <w:pPr>
        <w:pStyle w:val="ListParagraph"/>
      </w:pPr>
    </w:p>
    <w:p w14:paraId="1809C9C5" w14:textId="77777777" w:rsidR="00A85217" w:rsidRDefault="00A85217" w:rsidP="00A85217">
      <w:pPr>
        <w:pStyle w:val="ListParagraph"/>
      </w:pPr>
      <w:r>
        <w:t>Sal can name all the US presidents.</w:t>
      </w:r>
    </w:p>
    <w:p w14:paraId="4A8E3846" w14:textId="77777777" w:rsidR="00A85217" w:rsidRDefault="00A85217" w:rsidP="00A85217">
      <w:pPr>
        <w:pStyle w:val="ListParagraph"/>
      </w:pPr>
      <w:r>
        <w:t>You should go home and lie down.</w:t>
      </w:r>
    </w:p>
    <w:p w14:paraId="4D11A7A0" w14:textId="77777777" w:rsidR="00A85217" w:rsidRDefault="00A85217" w:rsidP="00A85217">
      <w:pPr>
        <w:pStyle w:val="ListParagraph"/>
      </w:pPr>
      <w:r>
        <w:t>When it's your time, you must go.</w:t>
      </w:r>
    </w:p>
    <w:p w14:paraId="395888EE" w14:textId="77777777" w:rsidR="00A85217" w:rsidRDefault="00A85217" w:rsidP="00A85217">
      <w:pPr>
        <w:pStyle w:val="ListParagraph"/>
      </w:pPr>
      <w:r>
        <w:t>I may be late for the meeting.</w:t>
      </w:r>
    </w:p>
    <w:p w14:paraId="52A1643E" w14:textId="1489EA34" w:rsidR="00A85217" w:rsidRDefault="00A85217" w:rsidP="00A85217">
      <w:pPr>
        <w:pStyle w:val="ListParagraph"/>
      </w:pPr>
      <w:r>
        <w:t>Would you mind if I stayed here for a while?</w:t>
      </w:r>
    </w:p>
    <w:p w14:paraId="385BD6B7" w14:textId="77777777" w:rsidR="00113F5B" w:rsidRPr="00113F5B" w:rsidRDefault="00113F5B" w:rsidP="00113F5B">
      <w:pPr>
        <w:pStyle w:val="ListParagraph"/>
        <w:ind w:left="360"/>
      </w:pPr>
    </w:p>
    <w:sectPr w:rsidR="00113F5B" w:rsidRPr="00113F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D691B"/>
    <w:multiLevelType w:val="hybridMultilevel"/>
    <w:tmpl w:val="3CFCD9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B275159"/>
    <w:multiLevelType w:val="multilevel"/>
    <w:tmpl w:val="014A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C93C40"/>
    <w:multiLevelType w:val="hybridMultilevel"/>
    <w:tmpl w:val="7E5C2EE4"/>
    <w:lvl w:ilvl="0" w:tplc="1EE6B80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5B"/>
    <w:rsid w:val="00065147"/>
    <w:rsid w:val="0009256A"/>
    <w:rsid w:val="00113F5B"/>
    <w:rsid w:val="00583B2C"/>
    <w:rsid w:val="005D51ED"/>
    <w:rsid w:val="00987BC6"/>
    <w:rsid w:val="00A662BE"/>
    <w:rsid w:val="00A85217"/>
    <w:rsid w:val="00A9604B"/>
    <w:rsid w:val="00AD6501"/>
    <w:rsid w:val="00CD16C3"/>
    <w:rsid w:val="00EB46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A3D4"/>
  <w15:chartTrackingRefBased/>
  <w15:docId w15:val="{5F92D5B7-0B13-4C62-914D-05F5D0B4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113F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F5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3F5B"/>
    <w:pPr>
      <w:ind w:left="720"/>
      <w:contextualSpacing/>
    </w:pPr>
  </w:style>
  <w:style w:type="character" w:customStyle="1" w:styleId="Heading4Char">
    <w:name w:val="Heading 4 Char"/>
    <w:basedOn w:val="DefaultParagraphFont"/>
    <w:link w:val="Heading4"/>
    <w:uiPriority w:val="9"/>
    <w:semiHidden/>
    <w:rsid w:val="00113F5B"/>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B46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360142">
      <w:bodyDiv w:val="1"/>
      <w:marLeft w:val="0"/>
      <w:marRight w:val="0"/>
      <w:marTop w:val="0"/>
      <w:marBottom w:val="0"/>
      <w:divBdr>
        <w:top w:val="none" w:sz="0" w:space="0" w:color="auto"/>
        <w:left w:val="none" w:sz="0" w:space="0" w:color="auto"/>
        <w:bottom w:val="none" w:sz="0" w:space="0" w:color="auto"/>
        <w:right w:val="none" w:sz="0" w:space="0" w:color="auto"/>
      </w:divBdr>
    </w:div>
    <w:div w:id="1397892574">
      <w:bodyDiv w:val="1"/>
      <w:marLeft w:val="0"/>
      <w:marRight w:val="0"/>
      <w:marTop w:val="0"/>
      <w:marBottom w:val="0"/>
      <w:divBdr>
        <w:top w:val="none" w:sz="0" w:space="0" w:color="auto"/>
        <w:left w:val="none" w:sz="0" w:space="0" w:color="auto"/>
        <w:bottom w:val="none" w:sz="0" w:space="0" w:color="auto"/>
        <w:right w:val="none" w:sz="0" w:space="0" w:color="auto"/>
      </w:divBdr>
    </w:div>
    <w:div w:id="1522545199">
      <w:bodyDiv w:val="1"/>
      <w:marLeft w:val="0"/>
      <w:marRight w:val="0"/>
      <w:marTop w:val="0"/>
      <w:marBottom w:val="0"/>
      <w:divBdr>
        <w:top w:val="none" w:sz="0" w:space="0" w:color="auto"/>
        <w:left w:val="none" w:sz="0" w:space="0" w:color="auto"/>
        <w:bottom w:val="none" w:sz="0" w:space="0" w:color="auto"/>
        <w:right w:val="none" w:sz="0" w:space="0" w:color="auto"/>
      </w:divBdr>
    </w:div>
    <w:div w:id="1886673078">
      <w:bodyDiv w:val="1"/>
      <w:marLeft w:val="0"/>
      <w:marRight w:val="0"/>
      <w:marTop w:val="0"/>
      <w:marBottom w:val="0"/>
      <w:divBdr>
        <w:top w:val="none" w:sz="0" w:space="0" w:color="auto"/>
        <w:left w:val="none" w:sz="0" w:space="0" w:color="auto"/>
        <w:bottom w:val="none" w:sz="0" w:space="0" w:color="auto"/>
        <w:right w:val="none" w:sz="0" w:space="0" w:color="auto"/>
      </w:divBdr>
      <w:divsChild>
        <w:div w:id="1634554767">
          <w:marLeft w:val="0"/>
          <w:marRight w:val="0"/>
          <w:marTop w:val="360"/>
          <w:marBottom w:val="360"/>
          <w:divBdr>
            <w:top w:val="none" w:sz="0" w:space="0" w:color="auto"/>
            <w:left w:val="none" w:sz="0" w:space="0" w:color="auto"/>
            <w:bottom w:val="none" w:sz="0" w:space="0" w:color="auto"/>
            <w:right w:val="none" w:sz="0" w:space="0" w:color="auto"/>
          </w:divBdr>
          <w:divsChild>
            <w:div w:id="500509972">
              <w:marLeft w:val="0"/>
              <w:marRight w:val="0"/>
              <w:marTop w:val="0"/>
              <w:marBottom w:val="0"/>
              <w:divBdr>
                <w:top w:val="none" w:sz="0" w:space="0" w:color="auto"/>
                <w:left w:val="none" w:sz="0" w:space="0" w:color="auto"/>
                <w:bottom w:val="none" w:sz="0" w:space="0" w:color="auto"/>
                <w:right w:val="none" w:sz="0" w:space="0" w:color="auto"/>
              </w:divBdr>
            </w:div>
          </w:divsChild>
        </w:div>
        <w:div w:id="1920484713">
          <w:marLeft w:val="0"/>
          <w:marRight w:val="0"/>
          <w:marTop w:val="360"/>
          <w:marBottom w:val="360"/>
          <w:divBdr>
            <w:top w:val="none" w:sz="0" w:space="0" w:color="auto"/>
            <w:left w:val="none" w:sz="0" w:space="0" w:color="auto"/>
            <w:bottom w:val="none" w:sz="0" w:space="0" w:color="auto"/>
            <w:right w:val="none" w:sz="0" w:space="0" w:color="auto"/>
          </w:divBdr>
          <w:divsChild>
            <w:div w:id="783303844">
              <w:marLeft w:val="0"/>
              <w:marRight w:val="0"/>
              <w:marTop w:val="0"/>
              <w:marBottom w:val="0"/>
              <w:divBdr>
                <w:top w:val="none" w:sz="0" w:space="0" w:color="auto"/>
                <w:left w:val="none" w:sz="0" w:space="0" w:color="auto"/>
                <w:bottom w:val="none" w:sz="0" w:space="0" w:color="auto"/>
                <w:right w:val="none" w:sz="0" w:space="0" w:color="auto"/>
              </w:divBdr>
            </w:div>
          </w:divsChild>
        </w:div>
        <w:div w:id="596181573">
          <w:marLeft w:val="0"/>
          <w:marRight w:val="0"/>
          <w:marTop w:val="360"/>
          <w:marBottom w:val="360"/>
          <w:divBdr>
            <w:top w:val="none" w:sz="0" w:space="0" w:color="auto"/>
            <w:left w:val="none" w:sz="0" w:space="0" w:color="auto"/>
            <w:bottom w:val="none" w:sz="0" w:space="0" w:color="auto"/>
            <w:right w:val="none" w:sz="0" w:space="0" w:color="auto"/>
          </w:divBdr>
          <w:divsChild>
            <w:div w:id="1817601449">
              <w:marLeft w:val="0"/>
              <w:marRight w:val="0"/>
              <w:marTop w:val="0"/>
              <w:marBottom w:val="0"/>
              <w:divBdr>
                <w:top w:val="none" w:sz="0" w:space="0" w:color="auto"/>
                <w:left w:val="none" w:sz="0" w:space="0" w:color="auto"/>
                <w:bottom w:val="none" w:sz="0" w:space="0" w:color="auto"/>
                <w:right w:val="none" w:sz="0" w:space="0" w:color="auto"/>
              </w:divBdr>
            </w:div>
          </w:divsChild>
        </w:div>
        <w:div w:id="1306743175">
          <w:marLeft w:val="0"/>
          <w:marRight w:val="0"/>
          <w:marTop w:val="360"/>
          <w:marBottom w:val="360"/>
          <w:divBdr>
            <w:top w:val="none" w:sz="0" w:space="0" w:color="auto"/>
            <w:left w:val="none" w:sz="0" w:space="0" w:color="auto"/>
            <w:bottom w:val="none" w:sz="0" w:space="0" w:color="auto"/>
            <w:right w:val="none" w:sz="0" w:space="0" w:color="auto"/>
          </w:divBdr>
          <w:divsChild>
            <w:div w:id="209847458">
              <w:marLeft w:val="0"/>
              <w:marRight w:val="0"/>
              <w:marTop w:val="0"/>
              <w:marBottom w:val="0"/>
              <w:divBdr>
                <w:top w:val="none" w:sz="0" w:space="0" w:color="auto"/>
                <w:left w:val="none" w:sz="0" w:space="0" w:color="auto"/>
                <w:bottom w:val="none" w:sz="0" w:space="0" w:color="auto"/>
                <w:right w:val="none" w:sz="0" w:space="0" w:color="auto"/>
              </w:divBdr>
            </w:div>
          </w:divsChild>
        </w:div>
        <w:div w:id="1231693242">
          <w:marLeft w:val="0"/>
          <w:marRight w:val="0"/>
          <w:marTop w:val="360"/>
          <w:marBottom w:val="360"/>
          <w:divBdr>
            <w:top w:val="none" w:sz="0" w:space="0" w:color="auto"/>
            <w:left w:val="none" w:sz="0" w:space="0" w:color="auto"/>
            <w:bottom w:val="none" w:sz="0" w:space="0" w:color="auto"/>
            <w:right w:val="none" w:sz="0" w:space="0" w:color="auto"/>
          </w:divBdr>
          <w:divsChild>
            <w:div w:id="116158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7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cp:revision>
  <dcterms:created xsi:type="dcterms:W3CDTF">2021-02-01T17:27:00Z</dcterms:created>
  <dcterms:modified xsi:type="dcterms:W3CDTF">2021-02-01T20:56:00Z</dcterms:modified>
</cp:coreProperties>
</file>